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225" w:rsidRPr="00003CAF" w:rsidRDefault="00372225" w:rsidP="00003CA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03CAF">
        <w:rPr>
          <w:rFonts w:ascii="Times New Roman" w:eastAsia="Calibri" w:hAnsi="Times New Roman" w:cs="Times New Roman"/>
          <w:sz w:val="28"/>
          <w:szCs w:val="28"/>
        </w:rPr>
        <w:t>УДК 334.021.1</w:t>
      </w:r>
    </w:p>
    <w:p w:rsidR="0025206B" w:rsidRDefault="0025206B" w:rsidP="00003CAF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03CAF">
        <w:rPr>
          <w:rFonts w:ascii="Times New Roman" w:eastAsia="Calibri" w:hAnsi="Times New Roman" w:cs="Times New Roman"/>
          <w:b/>
          <w:sz w:val="28"/>
          <w:szCs w:val="28"/>
        </w:rPr>
        <w:t>Государственно-частное партнерство в оборонно-промышленном комплексе как инструмент</w:t>
      </w:r>
      <w:r w:rsidR="00003CAF">
        <w:rPr>
          <w:rFonts w:ascii="Times New Roman" w:eastAsia="Calibri" w:hAnsi="Times New Roman" w:cs="Times New Roman"/>
          <w:b/>
          <w:sz w:val="28"/>
          <w:szCs w:val="28"/>
        </w:rPr>
        <w:t xml:space="preserve"> развития аддитивных технологий</w:t>
      </w:r>
    </w:p>
    <w:p w:rsidR="00003CAF" w:rsidRPr="00003CAF" w:rsidRDefault="00003CAF" w:rsidP="00003CAF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3CAF" w:rsidRDefault="00003CAF" w:rsidP="00003CA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CAF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FD6310" w:rsidRPr="00003CAF">
        <w:rPr>
          <w:rFonts w:ascii="Times New Roman" w:eastAsia="Calibri" w:hAnsi="Times New Roman" w:cs="Times New Roman"/>
          <w:sz w:val="28"/>
          <w:szCs w:val="28"/>
        </w:rPr>
        <w:t xml:space="preserve">Волченко </w:t>
      </w:r>
      <w:r>
        <w:rPr>
          <w:rFonts w:ascii="Times New Roman" w:eastAsia="Calibri" w:hAnsi="Times New Roman" w:cs="Times New Roman"/>
          <w:sz w:val="28"/>
          <w:szCs w:val="28"/>
        </w:rPr>
        <w:t>Т.С.</w:t>
      </w:r>
      <w:r w:rsidR="00FD6310" w:rsidRPr="00003CA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к.т.н.</w:t>
      </w:r>
      <w:r w:rsidR="00FD6310" w:rsidRPr="00003CA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3CAF" w:rsidRPr="00A33710" w:rsidRDefault="00FD6310" w:rsidP="00003CA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>Volchenko</w:t>
      </w:r>
      <w:proofErr w:type="spellEnd"/>
      <w:r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</w:t>
      </w:r>
      <w:r w:rsidR="00003CAF" w:rsidRPr="00A3371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="00003CAF" w:rsidRPr="00A3371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03CAF" w:rsidRPr="00A33710" w:rsidRDefault="00003CAF" w:rsidP="00003CAF">
      <w:pPr>
        <w:spacing w:after="0" w:line="360" w:lineRule="auto"/>
        <w:jc w:val="both"/>
        <w:rPr>
          <w:sz w:val="24"/>
          <w:szCs w:val="28"/>
          <w:lang w:val="en-US"/>
        </w:rPr>
      </w:pPr>
    </w:p>
    <w:p w:rsidR="00003CAF" w:rsidRPr="00A33710" w:rsidRDefault="000A32AE" w:rsidP="00003CA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  <w:lang w:val="en-US"/>
        </w:rPr>
      </w:pPr>
      <w:hyperlink r:id="rId8" w:history="1">
        <w:r w:rsidR="00FD6310" w:rsidRPr="00003CAF">
          <w:rPr>
            <w:rStyle w:val="a6"/>
            <w:rFonts w:ascii="Times New Roman" w:eastAsia="Calibri" w:hAnsi="Times New Roman" w:cs="Times New Roman"/>
            <w:sz w:val="24"/>
            <w:szCs w:val="28"/>
            <w:lang w:val="en-US"/>
          </w:rPr>
          <w:t>vts</w:t>
        </w:r>
        <w:r w:rsidR="00FD6310" w:rsidRPr="00A33710">
          <w:rPr>
            <w:rStyle w:val="a6"/>
            <w:rFonts w:ascii="Times New Roman" w:eastAsia="Calibri" w:hAnsi="Times New Roman" w:cs="Times New Roman"/>
            <w:sz w:val="24"/>
            <w:szCs w:val="28"/>
            <w:lang w:val="en-US"/>
          </w:rPr>
          <w:t>83@</w:t>
        </w:r>
        <w:r w:rsidR="00FD6310" w:rsidRPr="00003CAF">
          <w:rPr>
            <w:rStyle w:val="a6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="00FD6310" w:rsidRPr="00A33710">
          <w:rPr>
            <w:rStyle w:val="a6"/>
            <w:rFonts w:ascii="Times New Roman" w:eastAsia="Calibri" w:hAnsi="Times New Roman" w:cs="Times New Roman"/>
            <w:sz w:val="24"/>
            <w:szCs w:val="28"/>
            <w:lang w:val="en-US"/>
          </w:rPr>
          <w:t>.</w:t>
        </w:r>
        <w:r w:rsidR="00FD6310" w:rsidRPr="00003CAF">
          <w:rPr>
            <w:rStyle w:val="a6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</w:hyperlink>
    </w:p>
    <w:p w:rsidR="00003CAF" w:rsidRPr="00A33710" w:rsidRDefault="00003CAF" w:rsidP="00003CA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D6310" w:rsidRPr="00003CAF" w:rsidRDefault="00003CAF" w:rsidP="00003CAF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03CAF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FD6310" w:rsidRPr="00003CAF">
        <w:rPr>
          <w:rFonts w:ascii="Times New Roman" w:eastAsia="Calibri" w:hAnsi="Times New Roman" w:cs="Times New Roman"/>
          <w:i/>
          <w:sz w:val="28"/>
          <w:szCs w:val="28"/>
        </w:rPr>
        <w:t>Федеральное казенное предприятие «Алексинский химический комбинат»</w:t>
      </w:r>
    </w:p>
    <w:p w:rsidR="00003CAF" w:rsidRDefault="00003CAF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3CAF" w:rsidRPr="00003CAF" w:rsidRDefault="00003CAF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03CAF">
        <w:rPr>
          <w:rFonts w:ascii="Times New Roman" w:eastAsia="Calibri" w:hAnsi="Times New Roman" w:cs="Times New Roman"/>
          <w:b/>
          <w:i/>
          <w:sz w:val="28"/>
          <w:szCs w:val="28"/>
        </w:rPr>
        <w:t>Аннотация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4229C3" w:rsidRPr="00003CAF" w:rsidRDefault="0082734E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В данной статье </w:t>
      </w:r>
      <w:r w:rsidR="00725688" w:rsidRPr="00003CAF">
        <w:rPr>
          <w:rFonts w:ascii="Times New Roman" w:eastAsia="Calibri" w:hAnsi="Times New Roman" w:cs="Times New Roman"/>
          <w:sz w:val="28"/>
          <w:szCs w:val="28"/>
        </w:rPr>
        <w:t>п</w:t>
      </w: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редложен механизм, </w:t>
      </w:r>
      <w:r w:rsidR="00725688" w:rsidRPr="00003CAF">
        <w:rPr>
          <w:rFonts w:ascii="Times New Roman" w:eastAsia="Calibri" w:hAnsi="Times New Roman" w:cs="Times New Roman"/>
          <w:sz w:val="28"/>
          <w:szCs w:val="28"/>
        </w:rPr>
        <w:t>способствующий развитию и внедрению технологий аддитивного производства в оборонно-промышленный комплекс.</w:t>
      </w:r>
    </w:p>
    <w:p w:rsidR="00003CAF" w:rsidRPr="00003CAF" w:rsidRDefault="00003CAF" w:rsidP="00003CA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3CAF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003CAF" w:rsidRDefault="00003CAF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аддитивные технологии, государственно-частное партнерство, оборонно-промышленный комплекс, малое и среднее предпринимательство.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3CAF" w:rsidRDefault="00003CAF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3CAF" w:rsidRPr="00A33710" w:rsidRDefault="00003CAF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</w:pPr>
      <w:r w:rsidRPr="00003CAF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Abstract:</w:t>
      </w:r>
    </w:p>
    <w:p w:rsidR="00003CAF" w:rsidRDefault="004229C3" w:rsidP="00003C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>Annotation.</w:t>
      </w:r>
      <w:proofErr w:type="gramEnd"/>
      <w:r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 this article there is the mechanism which contributes to the development and introduction of additive manufacturing technologies to the military-industrial complex of Russia.</w:t>
      </w:r>
      <w:r w:rsidR="0082734E"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</w:t>
      </w:r>
      <w:r w:rsidR="00FD6310" w:rsidRPr="00003CA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03CAF" w:rsidRPr="00003CAF" w:rsidRDefault="00003CAF" w:rsidP="00003CA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003CA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Keywords: </w:t>
      </w:r>
    </w:p>
    <w:p w:rsidR="00003CAF" w:rsidRPr="00003CAF" w:rsidRDefault="00003CAF" w:rsidP="00003CA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3CAF">
        <w:rPr>
          <w:rFonts w:ascii="Times New Roman" w:hAnsi="Times New Roman" w:cs="Times New Roman"/>
          <w:sz w:val="28"/>
          <w:szCs w:val="28"/>
          <w:lang w:val="en-US"/>
        </w:rPr>
        <w:t>additive technologies, public-private partnership, military-industrial complex, small and medium enterprise.</w:t>
      </w:r>
    </w:p>
    <w:p w:rsidR="00003CAF" w:rsidRDefault="00003CAF" w:rsidP="00003CAF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33710" w:rsidRPr="00A33710" w:rsidRDefault="00A33710" w:rsidP="00003CAF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03CAF" w:rsidRPr="00003CAF" w:rsidRDefault="00003CAF" w:rsidP="00003C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03CAF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Реферат</w:t>
      </w:r>
    </w:p>
    <w:p w:rsidR="00276D29" w:rsidRPr="00003CAF" w:rsidRDefault="00725688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Сегодня </w:t>
      </w:r>
      <w:r w:rsidR="007922F4" w:rsidRPr="00003CAF">
        <w:rPr>
          <w:rFonts w:ascii="Times New Roman" w:eastAsia="Calibri" w:hAnsi="Times New Roman" w:cs="Times New Roman"/>
          <w:sz w:val="28"/>
          <w:szCs w:val="28"/>
        </w:rPr>
        <w:t xml:space="preserve">будущее </w:t>
      </w:r>
      <w:r w:rsidRPr="00003CAF">
        <w:rPr>
          <w:rFonts w:ascii="Times New Roman" w:eastAsia="Calibri" w:hAnsi="Times New Roman" w:cs="Times New Roman"/>
          <w:sz w:val="28"/>
          <w:szCs w:val="28"/>
        </w:rPr>
        <w:t>оборонно-промышленного комплекса</w:t>
      </w:r>
      <w:r w:rsidR="00A803E2" w:rsidRPr="00003CAF">
        <w:rPr>
          <w:rFonts w:ascii="Times New Roman" w:eastAsia="Calibri" w:hAnsi="Times New Roman" w:cs="Times New Roman"/>
          <w:sz w:val="28"/>
          <w:szCs w:val="28"/>
        </w:rPr>
        <w:t xml:space="preserve"> (ОПК)</w:t>
      </w: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22F4" w:rsidRPr="00003CAF">
        <w:rPr>
          <w:rFonts w:ascii="Times New Roman" w:eastAsia="Calibri" w:hAnsi="Times New Roman" w:cs="Times New Roman"/>
          <w:sz w:val="28"/>
          <w:szCs w:val="28"/>
        </w:rPr>
        <w:t>зависит от активного вовлечения малых и средних высокотехнологичных предприятий и молодых специалистов в развитие оборонных отраслей</w:t>
      </w: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, а технологии аддитивного производства являются одним из </w:t>
      </w:r>
      <w:r w:rsidR="00276D29" w:rsidRPr="00003CAF">
        <w:rPr>
          <w:rFonts w:ascii="Times New Roman" w:eastAsia="Calibri" w:hAnsi="Times New Roman" w:cs="Times New Roman"/>
          <w:sz w:val="28"/>
          <w:szCs w:val="28"/>
        </w:rPr>
        <w:t>прорывных</w:t>
      </w: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 направлений этого развития.</w:t>
      </w:r>
      <w:r w:rsidR="00276D29" w:rsidRPr="00003CAF">
        <w:rPr>
          <w:rFonts w:ascii="Times New Roman" w:eastAsia="Calibri" w:hAnsi="Times New Roman" w:cs="Times New Roman"/>
          <w:sz w:val="28"/>
          <w:szCs w:val="28"/>
        </w:rPr>
        <w:t xml:space="preserve"> Применение Концепции г</w:t>
      </w:r>
      <w:r w:rsidR="00276D29" w:rsidRPr="00003CAF">
        <w:rPr>
          <w:rFonts w:ascii="Times New Roman" w:hAnsi="Times New Roman" w:cs="Times New Roman"/>
          <w:sz w:val="28"/>
          <w:szCs w:val="28"/>
        </w:rPr>
        <w:t>осударственно-частного партнерства в оборонно-промышленном комплексе является одним из эффективных способов взаимной интеграции процессов внедрения прорывных технологий в промышленность.</w:t>
      </w:r>
    </w:p>
    <w:p w:rsidR="004229C3" w:rsidRPr="00A33710" w:rsidRDefault="004229C3" w:rsidP="00003CAF">
      <w:pPr>
        <w:shd w:val="clear" w:color="auto" w:fill="FFFFFF"/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8B614F" w:rsidRPr="00003CAF" w:rsidRDefault="00003CAF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CAF">
        <w:rPr>
          <w:rFonts w:ascii="Times New Roman" w:hAnsi="Times New Roman" w:cs="Times New Roman"/>
          <w:b/>
          <w:sz w:val="28"/>
          <w:szCs w:val="28"/>
        </w:rPr>
        <w:t>На пороге шестого технологического уклада</w:t>
      </w:r>
    </w:p>
    <w:p w:rsidR="00FE4936" w:rsidRPr="00003CAF" w:rsidRDefault="002B425C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Сегодня весь мир стоит на пороге </w:t>
      </w:r>
      <w:r w:rsidR="00415C05" w:rsidRPr="00003CAF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003CAF">
        <w:rPr>
          <w:rFonts w:ascii="Times New Roman" w:hAnsi="Times New Roman" w:cs="Times New Roman"/>
          <w:sz w:val="28"/>
          <w:szCs w:val="28"/>
        </w:rPr>
        <w:t>технологического уклада</w:t>
      </w:r>
      <w:r w:rsidR="00644287" w:rsidRPr="00003CAF">
        <w:rPr>
          <w:rFonts w:ascii="Times New Roman" w:hAnsi="Times New Roman" w:cs="Times New Roman"/>
          <w:sz w:val="28"/>
          <w:szCs w:val="28"/>
        </w:rPr>
        <w:t>.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644287" w:rsidRPr="00003CAF">
        <w:rPr>
          <w:rFonts w:ascii="Times New Roman" w:hAnsi="Times New Roman" w:cs="Times New Roman"/>
          <w:sz w:val="28"/>
          <w:szCs w:val="28"/>
        </w:rPr>
        <w:t xml:space="preserve">Это </w:t>
      </w:r>
      <w:r w:rsidR="001F797B" w:rsidRPr="00003CAF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644287" w:rsidRPr="00003CAF">
        <w:rPr>
          <w:rFonts w:ascii="Times New Roman" w:hAnsi="Times New Roman" w:cs="Times New Roman"/>
          <w:sz w:val="28"/>
          <w:szCs w:val="28"/>
        </w:rPr>
        <w:t>развити</w:t>
      </w:r>
      <w:r w:rsidR="001F797B" w:rsidRPr="00003CAF">
        <w:rPr>
          <w:rFonts w:ascii="Times New Roman" w:hAnsi="Times New Roman" w:cs="Times New Roman"/>
          <w:sz w:val="28"/>
          <w:szCs w:val="28"/>
        </w:rPr>
        <w:t>я</w:t>
      </w:r>
      <w:r w:rsidRPr="00003CAF">
        <w:rPr>
          <w:rFonts w:ascii="Times New Roman" w:hAnsi="Times New Roman" w:cs="Times New Roman"/>
          <w:sz w:val="28"/>
          <w:szCs w:val="28"/>
        </w:rPr>
        <w:t xml:space="preserve"> «высоки</w:t>
      </w:r>
      <w:r w:rsidR="00644287" w:rsidRPr="00003CAF">
        <w:rPr>
          <w:rFonts w:ascii="Times New Roman" w:hAnsi="Times New Roman" w:cs="Times New Roman"/>
          <w:sz w:val="28"/>
          <w:szCs w:val="28"/>
        </w:rPr>
        <w:t>х</w:t>
      </w:r>
      <w:r w:rsidRPr="00003CAF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644287" w:rsidRPr="00003CAF">
        <w:rPr>
          <w:rFonts w:ascii="Times New Roman" w:hAnsi="Times New Roman" w:cs="Times New Roman"/>
          <w:sz w:val="28"/>
          <w:szCs w:val="28"/>
        </w:rPr>
        <w:t>й</w:t>
      </w:r>
      <w:r w:rsidRPr="00003CAF">
        <w:rPr>
          <w:rFonts w:ascii="Times New Roman" w:hAnsi="Times New Roman" w:cs="Times New Roman"/>
          <w:sz w:val="28"/>
          <w:szCs w:val="28"/>
        </w:rPr>
        <w:t>».</w:t>
      </w:r>
      <w:r w:rsidR="00445083" w:rsidRPr="00003CAF">
        <w:rPr>
          <w:rFonts w:ascii="Times New Roman" w:hAnsi="Times New Roman" w:cs="Times New Roman"/>
          <w:sz w:val="28"/>
          <w:szCs w:val="28"/>
        </w:rPr>
        <w:t xml:space="preserve"> При</w:t>
      </w:r>
      <w:r w:rsidR="00644287" w:rsidRPr="00003CAF">
        <w:rPr>
          <w:rFonts w:ascii="Times New Roman" w:hAnsi="Times New Roman" w:cs="Times New Roman"/>
          <w:sz w:val="28"/>
          <w:szCs w:val="28"/>
        </w:rPr>
        <w:t>чем не только с точки зрения научной составляющей, но также с точки зрения организационной.</w:t>
      </w:r>
    </w:p>
    <w:p w:rsidR="00445083" w:rsidRDefault="00644287" w:rsidP="00003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Как сказал академик Лев Кошкин, важно создавать деталь складывая материал, а не отрезая лишнее. </w:t>
      </w:r>
      <w:r w:rsidR="001F797B" w:rsidRPr="00003CAF">
        <w:rPr>
          <w:rFonts w:ascii="Times New Roman" w:hAnsi="Times New Roman" w:cs="Times New Roman"/>
          <w:sz w:val="28"/>
          <w:szCs w:val="28"/>
        </w:rPr>
        <w:t>Однако к</w:t>
      </w:r>
      <w:r w:rsidR="007D20C4" w:rsidRPr="00003CAF">
        <w:rPr>
          <w:rFonts w:ascii="Times New Roman" w:hAnsi="Times New Roman" w:cs="Times New Roman"/>
          <w:sz w:val="28"/>
          <w:szCs w:val="28"/>
        </w:rPr>
        <w:t xml:space="preserve"> этому также необходимо добавить важность </w:t>
      </w:r>
      <w:r w:rsidRPr="00003CAF">
        <w:rPr>
          <w:rFonts w:ascii="Times New Roman" w:hAnsi="Times New Roman" w:cs="Times New Roman"/>
          <w:sz w:val="28"/>
          <w:szCs w:val="28"/>
        </w:rPr>
        <w:t>организ</w:t>
      </w:r>
      <w:r w:rsidR="007D20C4" w:rsidRPr="00003CAF">
        <w:rPr>
          <w:rFonts w:ascii="Times New Roman" w:hAnsi="Times New Roman" w:cs="Times New Roman"/>
          <w:sz w:val="28"/>
          <w:szCs w:val="28"/>
        </w:rPr>
        <w:t>ации</w:t>
      </w:r>
      <w:r w:rsidRPr="00003CAF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7D20C4" w:rsidRPr="00003CAF">
        <w:rPr>
          <w:rFonts w:ascii="Times New Roman" w:hAnsi="Times New Roman" w:cs="Times New Roman"/>
          <w:sz w:val="28"/>
          <w:szCs w:val="28"/>
        </w:rPr>
        <w:t>а</w:t>
      </w:r>
      <w:r w:rsidR="00445083" w:rsidRPr="00003CAF">
        <w:rPr>
          <w:rFonts w:ascii="Times New Roman" w:hAnsi="Times New Roman" w:cs="Times New Roman"/>
          <w:sz w:val="28"/>
          <w:szCs w:val="28"/>
        </w:rPr>
        <w:t xml:space="preserve"> посредствам</w:t>
      </w:r>
      <w:r w:rsidRPr="00003CAF">
        <w:rPr>
          <w:rFonts w:ascii="Times New Roman" w:hAnsi="Times New Roman" w:cs="Times New Roman"/>
          <w:sz w:val="28"/>
          <w:szCs w:val="28"/>
        </w:rPr>
        <w:t xml:space="preserve"> объедин</w:t>
      </w:r>
      <w:r w:rsidR="00445083" w:rsidRPr="00003CAF">
        <w:rPr>
          <w:rFonts w:ascii="Times New Roman" w:hAnsi="Times New Roman" w:cs="Times New Roman"/>
          <w:sz w:val="28"/>
          <w:szCs w:val="28"/>
        </w:rPr>
        <w:t>ени</w:t>
      </w:r>
      <w:r w:rsidRPr="00003CAF">
        <w:rPr>
          <w:rFonts w:ascii="Times New Roman" w:hAnsi="Times New Roman" w:cs="Times New Roman"/>
          <w:sz w:val="28"/>
          <w:szCs w:val="28"/>
        </w:rPr>
        <w:t xml:space="preserve">я </w:t>
      </w:r>
      <w:r w:rsidR="00445083" w:rsidRPr="00003CAF">
        <w:rPr>
          <w:rFonts w:ascii="Times New Roman" w:hAnsi="Times New Roman" w:cs="Times New Roman"/>
          <w:sz w:val="28"/>
          <w:szCs w:val="28"/>
        </w:rPr>
        <w:t xml:space="preserve">всех его участников </w:t>
      </w:r>
      <w:r w:rsidR="007D20C4" w:rsidRPr="00003CAF">
        <w:rPr>
          <w:rFonts w:ascii="Times New Roman" w:hAnsi="Times New Roman" w:cs="Times New Roman"/>
          <w:sz w:val="28"/>
          <w:szCs w:val="28"/>
        </w:rPr>
        <w:t>в единое с</w:t>
      </w:r>
      <w:r w:rsidRPr="00003CAF">
        <w:rPr>
          <w:rFonts w:ascii="Times New Roman" w:hAnsi="Times New Roman" w:cs="Times New Roman"/>
          <w:sz w:val="28"/>
          <w:szCs w:val="28"/>
        </w:rPr>
        <w:t>труктурир</w:t>
      </w:r>
      <w:r w:rsidR="00445083" w:rsidRPr="00003CAF">
        <w:rPr>
          <w:rFonts w:ascii="Times New Roman" w:hAnsi="Times New Roman" w:cs="Times New Roman"/>
          <w:sz w:val="28"/>
          <w:szCs w:val="28"/>
        </w:rPr>
        <w:t>ован</w:t>
      </w:r>
      <w:r w:rsidR="007D20C4" w:rsidRPr="00003CAF">
        <w:rPr>
          <w:rFonts w:ascii="Times New Roman" w:hAnsi="Times New Roman" w:cs="Times New Roman"/>
          <w:sz w:val="28"/>
          <w:szCs w:val="28"/>
        </w:rPr>
        <w:t xml:space="preserve">ное </w:t>
      </w:r>
      <w:r w:rsidR="00445083" w:rsidRPr="00003CAF">
        <w:rPr>
          <w:rFonts w:ascii="Times New Roman" w:hAnsi="Times New Roman" w:cs="Times New Roman"/>
          <w:sz w:val="28"/>
          <w:szCs w:val="28"/>
        </w:rPr>
        <w:t>информаци</w:t>
      </w:r>
      <w:r w:rsidR="007D20C4" w:rsidRPr="00003CAF">
        <w:rPr>
          <w:rFonts w:ascii="Times New Roman" w:hAnsi="Times New Roman" w:cs="Times New Roman"/>
          <w:sz w:val="28"/>
          <w:szCs w:val="28"/>
        </w:rPr>
        <w:t>онное пространство</w:t>
      </w:r>
      <w:r w:rsidRPr="00003CAF">
        <w:rPr>
          <w:rFonts w:ascii="Times New Roman" w:hAnsi="Times New Roman" w:cs="Times New Roman"/>
          <w:sz w:val="28"/>
          <w:szCs w:val="28"/>
        </w:rPr>
        <w:t>.</w:t>
      </w:r>
    </w:p>
    <w:p w:rsidR="00003CAF" w:rsidRPr="00003CAF" w:rsidRDefault="00003CAF" w:rsidP="00003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4FF" w:rsidRPr="00B22817" w:rsidRDefault="00B22817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817">
        <w:rPr>
          <w:rFonts w:ascii="Times New Roman" w:hAnsi="Times New Roman" w:cs="Times New Roman"/>
          <w:b/>
          <w:sz w:val="28"/>
          <w:szCs w:val="28"/>
        </w:rPr>
        <w:t>Проблемы и пути решения вопроса внедрения на рынок аддитивных технологий</w:t>
      </w:r>
    </w:p>
    <w:p w:rsidR="00BC04A3" w:rsidRPr="00003CAF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Переходя от глобального видения проблемы к ее локальным решениям, следует отметить, что одним из наиболее актуальных вопросов современного развития промышленности сегодня является вопрос развития и внедрения на рынок аддитивных технологий.  </w:t>
      </w:r>
    </w:p>
    <w:p w:rsidR="00BC04A3" w:rsidRPr="00003CAF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 связи с этим следует отметить ряд фактов, определяющих, так или иначе, данный процесс.</w:t>
      </w:r>
    </w:p>
    <w:p w:rsidR="00BC04A3" w:rsidRPr="00003CAF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lastRenderedPageBreak/>
        <w:t>Во-первых, на сегодняшний день, стоимость деталей, изготовленных методами аддитивных технологий весьма высока. Это связано с недостаточной развитостью рынка, отсутствием отечественного сырья и оборудования, отсутствием практики внедрения таких технологий в промышленное производство. Также в</w:t>
      </w:r>
      <w:r w:rsidRPr="00003CA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03CAF">
        <w:rPr>
          <w:rFonts w:ascii="Times New Roman" w:hAnsi="Times New Roman" w:cs="Times New Roman"/>
          <w:sz w:val="28"/>
          <w:szCs w:val="28"/>
        </w:rPr>
        <w:t xml:space="preserve">настоящее время, доля российских производителей порошковых материалов занимает всего лишь 0,03% от мирового оборота. Российский рынок характеризуется доминированием зарубежных поставщиков и, как следствие, высоким уровнем </w:t>
      </w:r>
      <w:proofErr w:type="spellStart"/>
      <w:r w:rsidRPr="00003CAF">
        <w:rPr>
          <w:rFonts w:ascii="Times New Roman" w:hAnsi="Times New Roman" w:cs="Times New Roman"/>
          <w:sz w:val="28"/>
          <w:szCs w:val="28"/>
        </w:rPr>
        <w:t>импортозависимости</w:t>
      </w:r>
      <w:proofErr w:type="spellEnd"/>
      <w:r w:rsidRPr="00003CAF">
        <w:rPr>
          <w:rFonts w:ascii="Times New Roman" w:hAnsi="Times New Roman" w:cs="Times New Roman"/>
          <w:sz w:val="28"/>
          <w:szCs w:val="28"/>
        </w:rPr>
        <w:t xml:space="preserve"> от зарубежных поставок ведущих стран–производителей.</w:t>
      </w:r>
    </w:p>
    <w:p w:rsidR="00BC04A3" w:rsidRPr="00003CAF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Данный факт позволяет сделать вывод о том, что применение аддитивных технологий сегодня с экономической точки зрения целесообразно в</w:t>
      </w:r>
      <w:r w:rsidR="00652633" w:rsidRPr="00003CAF">
        <w:rPr>
          <w:rFonts w:ascii="Times New Roman" w:hAnsi="Times New Roman" w:cs="Times New Roman"/>
          <w:sz w:val="28"/>
          <w:szCs w:val="28"/>
        </w:rPr>
        <w:t xml:space="preserve"> оборонно-промышленном комплексе и аэрокосмической отрасли</w:t>
      </w:r>
      <w:r w:rsidRPr="00003CAF">
        <w:rPr>
          <w:rFonts w:ascii="Times New Roman" w:hAnsi="Times New Roman" w:cs="Times New Roman"/>
          <w:sz w:val="28"/>
          <w:szCs w:val="28"/>
        </w:rPr>
        <w:t xml:space="preserve">, где </w:t>
      </w:r>
      <w:r w:rsidR="006A0188" w:rsidRPr="00003CAF">
        <w:rPr>
          <w:rFonts w:ascii="Times New Roman" w:hAnsi="Times New Roman" w:cs="Times New Roman"/>
          <w:sz w:val="28"/>
          <w:szCs w:val="28"/>
        </w:rPr>
        <w:t xml:space="preserve">дороговизна технологий компенсируется </w:t>
      </w:r>
      <w:r w:rsidRPr="00003CAF">
        <w:rPr>
          <w:rFonts w:ascii="Times New Roman" w:hAnsi="Times New Roman" w:cs="Times New Roman"/>
          <w:sz w:val="28"/>
          <w:szCs w:val="28"/>
        </w:rPr>
        <w:t>создани</w:t>
      </w:r>
      <w:r w:rsidR="006A0188" w:rsidRPr="00003CAF">
        <w:rPr>
          <w:rFonts w:ascii="Times New Roman" w:hAnsi="Times New Roman" w:cs="Times New Roman"/>
          <w:sz w:val="28"/>
          <w:szCs w:val="28"/>
        </w:rPr>
        <w:t>ем уникальных изделий с улучшенными эксплуатационными свойствами</w:t>
      </w:r>
      <w:r w:rsidRPr="00003CAF">
        <w:rPr>
          <w:rFonts w:ascii="Times New Roman" w:hAnsi="Times New Roman" w:cs="Times New Roman"/>
          <w:sz w:val="28"/>
          <w:szCs w:val="28"/>
        </w:rPr>
        <w:t>: высокая прочность, низкая плотность, высокая жаропрочность, высок</w:t>
      </w:r>
      <w:r w:rsidR="00B22817">
        <w:rPr>
          <w:rFonts w:ascii="Times New Roman" w:hAnsi="Times New Roman" w:cs="Times New Roman"/>
          <w:sz w:val="28"/>
          <w:szCs w:val="28"/>
        </w:rPr>
        <w:t xml:space="preserve">ая </w:t>
      </w:r>
      <w:proofErr w:type="spellStart"/>
      <w:r w:rsidR="00B22817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="00B22817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BC04A3" w:rsidRPr="00003CAF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Однако, для создания таких изделий аддитивным методом</w:t>
      </w:r>
      <w:r w:rsidR="00FB7E33" w:rsidRPr="00003CAF">
        <w:rPr>
          <w:rFonts w:ascii="Times New Roman" w:hAnsi="Times New Roman" w:cs="Times New Roman"/>
          <w:sz w:val="28"/>
          <w:szCs w:val="28"/>
        </w:rPr>
        <w:t>,</w:t>
      </w:r>
      <w:r w:rsidRPr="00003CAF">
        <w:rPr>
          <w:rFonts w:ascii="Times New Roman" w:hAnsi="Times New Roman" w:cs="Times New Roman"/>
          <w:sz w:val="28"/>
          <w:szCs w:val="28"/>
        </w:rPr>
        <w:t xml:space="preserve"> необходимы специфические по техническим характеристикам сплавы на основе титана, никеля, кобальта, хрома, жаропрочные сплавы и в перспективе композиционные порошки. </w:t>
      </w:r>
    </w:p>
    <w:p w:rsidR="00BC04A3" w:rsidRPr="00B22817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Отечественных производителей, обладающих </w:t>
      </w:r>
      <w:r w:rsidR="00FB5DDF" w:rsidRPr="00B22817">
        <w:rPr>
          <w:rFonts w:ascii="Times New Roman" w:hAnsi="Times New Roman" w:cs="Times New Roman"/>
          <w:spacing w:val="-4"/>
          <w:sz w:val="28"/>
          <w:szCs w:val="28"/>
        </w:rPr>
        <w:t>технологией изготовления</w:t>
      </w:r>
      <w:r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 порошков в промышленных объемах, на сегодняшний день нет.</w:t>
      </w:r>
    </w:p>
    <w:p w:rsidR="00BC04A3" w:rsidRPr="00003CAF" w:rsidRDefault="00FB7E3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Кроме того</w:t>
      </w:r>
      <w:r w:rsidR="00BC04A3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7D09E5" w:rsidRPr="00003CAF">
        <w:rPr>
          <w:rFonts w:ascii="Times New Roman" w:hAnsi="Times New Roman" w:cs="Times New Roman"/>
          <w:sz w:val="28"/>
          <w:szCs w:val="28"/>
        </w:rPr>
        <w:t xml:space="preserve">отечественных </w:t>
      </w:r>
      <w:r w:rsidR="00BC04A3" w:rsidRPr="00003CAF">
        <w:rPr>
          <w:rFonts w:ascii="Times New Roman" w:hAnsi="Times New Roman" w:cs="Times New Roman"/>
          <w:sz w:val="28"/>
          <w:szCs w:val="28"/>
        </w:rPr>
        <w:t xml:space="preserve">установок, способных </w:t>
      </w:r>
      <w:r w:rsidRPr="00003CAF">
        <w:rPr>
          <w:rFonts w:ascii="Times New Roman" w:hAnsi="Times New Roman" w:cs="Times New Roman"/>
          <w:sz w:val="28"/>
          <w:szCs w:val="28"/>
        </w:rPr>
        <w:t xml:space="preserve">выращивать изделия </w:t>
      </w:r>
      <w:r w:rsidR="00BC04A3" w:rsidRPr="00003CAF">
        <w:rPr>
          <w:rFonts w:ascii="Times New Roman" w:hAnsi="Times New Roman" w:cs="Times New Roman"/>
          <w:sz w:val="28"/>
          <w:szCs w:val="28"/>
        </w:rPr>
        <w:t>не в лабораторных, а</w:t>
      </w:r>
      <w:r w:rsidR="007F3962" w:rsidRPr="00003CAF">
        <w:rPr>
          <w:rFonts w:ascii="Times New Roman" w:hAnsi="Times New Roman" w:cs="Times New Roman"/>
          <w:sz w:val="28"/>
          <w:szCs w:val="28"/>
        </w:rPr>
        <w:t xml:space="preserve"> в</w:t>
      </w:r>
      <w:r w:rsidR="00BC04A3" w:rsidRPr="00003CAF">
        <w:rPr>
          <w:rFonts w:ascii="Times New Roman" w:hAnsi="Times New Roman" w:cs="Times New Roman"/>
          <w:sz w:val="28"/>
          <w:szCs w:val="28"/>
        </w:rPr>
        <w:t xml:space="preserve"> промышленных масштабах, в России также не существует. </w:t>
      </w:r>
    </w:p>
    <w:p w:rsidR="00BC04A3" w:rsidRPr="00003CAF" w:rsidRDefault="00BC04A3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В этой части проблематики </w:t>
      </w:r>
      <w:r w:rsidR="00B22817">
        <w:rPr>
          <w:rFonts w:ascii="Times New Roman" w:hAnsi="Times New Roman" w:cs="Times New Roman"/>
          <w:sz w:val="28"/>
          <w:szCs w:val="28"/>
        </w:rPr>
        <w:t xml:space="preserve">развития аддитивных технологий </w:t>
      </w:r>
      <w:r w:rsidRPr="00003CAF">
        <w:rPr>
          <w:rFonts w:ascii="Times New Roman" w:hAnsi="Times New Roman" w:cs="Times New Roman"/>
          <w:sz w:val="28"/>
          <w:szCs w:val="28"/>
        </w:rPr>
        <w:t>решающ</w:t>
      </w:r>
      <w:r w:rsidR="00415C05" w:rsidRPr="00003CAF">
        <w:rPr>
          <w:rFonts w:ascii="Times New Roman" w:hAnsi="Times New Roman" w:cs="Times New Roman"/>
          <w:sz w:val="28"/>
          <w:szCs w:val="28"/>
        </w:rPr>
        <w:t>ую</w:t>
      </w:r>
      <w:r w:rsidRPr="00003CAF">
        <w:rPr>
          <w:rFonts w:ascii="Times New Roman" w:hAnsi="Times New Roman" w:cs="Times New Roman"/>
          <w:sz w:val="28"/>
          <w:szCs w:val="28"/>
        </w:rPr>
        <w:t xml:space="preserve"> роль </w:t>
      </w:r>
      <w:r w:rsidR="00415C05" w:rsidRPr="00003CAF">
        <w:rPr>
          <w:rFonts w:ascii="Times New Roman" w:hAnsi="Times New Roman" w:cs="Times New Roman"/>
          <w:sz w:val="28"/>
          <w:szCs w:val="28"/>
        </w:rPr>
        <w:t>играет</w:t>
      </w:r>
      <w:r w:rsidR="006A0188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415C05" w:rsidRPr="00003CAF">
        <w:rPr>
          <w:rFonts w:ascii="Times New Roman" w:hAnsi="Times New Roman" w:cs="Times New Roman"/>
          <w:sz w:val="28"/>
          <w:szCs w:val="28"/>
        </w:rPr>
        <w:t>наука</w:t>
      </w:r>
      <w:r w:rsidRPr="00003CAF">
        <w:rPr>
          <w:rFonts w:ascii="Times New Roman" w:hAnsi="Times New Roman" w:cs="Times New Roman"/>
          <w:sz w:val="28"/>
          <w:szCs w:val="28"/>
        </w:rPr>
        <w:t xml:space="preserve">: </w:t>
      </w:r>
      <w:r w:rsidR="00415C05" w:rsidRPr="00003CAF">
        <w:rPr>
          <w:rFonts w:ascii="Times New Roman" w:hAnsi="Times New Roman" w:cs="Times New Roman"/>
          <w:bCs/>
          <w:sz w:val="28"/>
          <w:szCs w:val="28"/>
        </w:rPr>
        <w:t>ведущие инженерно-технические ВУЗы страны</w:t>
      </w:r>
      <w:r w:rsidR="00415C05" w:rsidRPr="00003CAF">
        <w:rPr>
          <w:rFonts w:ascii="Times New Roman" w:hAnsi="Times New Roman" w:cs="Times New Roman"/>
          <w:sz w:val="28"/>
          <w:szCs w:val="28"/>
        </w:rPr>
        <w:t>, ФГУП «</w:t>
      </w:r>
      <w:r w:rsidRPr="00003CAF">
        <w:rPr>
          <w:rFonts w:ascii="Times New Roman" w:hAnsi="Times New Roman" w:cs="Times New Roman"/>
          <w:sz w:val="28"/>
          <w:szCs w:val="28"/>
        </w:rPr>
        <w:t>ВИАМ</w:t>
      </w:r>
      <w:r w:rsidR="00415C05" w:rsidRPr="00003CAF">
        <w:rPr>
          <w:rFonts w:ascii="Times New Roman" w:hAnsi="Times New Roman" w:cs="Times New Roman"/>
          <w:sz w:val="28"/>
          <w:szCs w:val="28"/>
        </w:rPr>
        <w:t>» ГНЦ РФ</w:t>
      </w:r>
      <w:r w:rsidRPr="00003CAF">
        <w:rPr>
          <w:rFonts w:ascii="Times New Roman" w:hAnsi="Times New Roman" w:cs="Times New Roman"/>
          <w:sz w:val="28"/>
          <w:szCs w:val="28"/>
        </w:rPr>
        <w:t>, АО «</w:t>
      </w:r>
      <w:proofErr w:type="spellStart"/>
      <w:r w:rsidRPr="00003CAF">
        <w:rPr>
          <w:rFonts w:ascii="Times New Roman" w:hAnsi="Times New Roman" w:cs="Times New Roman"/>
          <w:sz w:val="28"/>
          <w:szCs w:val="28"/>
        </w:rPr>
        <w:t>Станкопром</w:t>
      </w:r>
      <w:proofErr w:type="spellEnd"/>
      <w:r w:rsidRPr="00003CAF">
        <w:rPr>
          <w:rFonts w:ascii="Times New Roman" w:hAnsi="Times New Roman" w:cs="Times New Roman"/>
          <w:sz w:val="28"/>
          <w:szCs w:val="28"/>
        </w:rPr>
        <w:t xml:space="preserve">», </w:t>
      </w:r>
      <w:r w:rsidRPr="00003CAF">
        <w:rPr>
          <w:rFonts w:ascii="Times New Roman" w:hAnsi="Times New Roman" w:cs="Times New Roman"/>
          <w:bCs/>
          <w:sz w:val="28"/>
          <w:szCs w:val="28"/>
        </w:rPr>
        <w:t>ФГУП «НАМИ» ГНЦ РФ</w:t>
      </w:r>
      <w:r w:rsidRPr="00003CAF">
        <w:rPr>
          <w:rFonts w:ascii="Times New Roman" w:hAnsi="Times New Roman" w:cs="Times New Roman"/>
          <w:sz w:val="28"/>
          <w:szCs w:val="28"/>
        </w:rPr>
        <w:t xml:space="preserve">, </w:t>
      </w:r>
      <w:r w:rsidRPr="00003CAF">
        <w:rPr>
          <w:rFonts w:ascii="Times New Roman" w:hAnsi="Times New Roman" w:cs="Times New Roman"/>
          <w:bCs/>
          <w:sz w:val="28"/>
          <w:szCs w:val="28"/>
        </w:rPr>
        <w:t xml:space="preserve">МГТУ «СТАНКИН», </w:t>
      </w:r>
      <w:r w:rsidR="00415C05" w:rsidRPr="00003CAF">
        <w:rPr>
          <w:rFonts w:ascii="Times New Roman" w:hAnsi="Times New Roman" w:cs="Times New Roman"/>
          <w:bCs/>
          <w:sz w:val="28"/>
          <w:szCs w:val="28"/>
        </w:rPr>
        <w:t>ФГУП НПО «</w:t>
      </w:r>
      <w:proofErr w:type="spellStart"/>
      <w:r w:rsidRPr="00003CAF">
        <w:rPr>
          <w:rFonts w:ascii="Times New Roman" w:hAnsi="Times New Roman" w:cs="Times New Roman"/>
          <w:bCs/>
          <w:sz w:val="28"/>
          <w:szCs w:val="28"/>
        </w:rPr>
        <w:t>Техномаш</w:t>
      </w:r>
      <w:proofErr w:type="spellEnd"/>
      <w:r w:rsidR="00415C05" w:rsidRPr="00003CAF">
        <w:rPr>
          <w:rFonts w:ascii="Times New Roman" w:hAnsi="Times New Roman" w:cs="Times New Roman"/>
          <w:bCs/>
          <w:sz w:val="28"/>
          <w:szCs w:val="28"/>
        </w:rPr>
        <w:t>»</w:t>
      </w:r>
      <w:r w:rsidRPr="00003C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5C05" w:rsidRPr="00003CAF">
        <w:rPr>
          <w:rFonts w:ascii="Times New Roman" w:hAnsi="Times New Roman" w:cs="Times New Roman"/>
          <w:bCs/>
          <w:sz w:val="28"/>
          <w:szCs w:val="28"/>
        </w:rPr>
        <w:t>и т.</w:t>
      </w:r>
      <w:r w:rsidR="00B228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5C05" w:rsidRPr="00003CAF">
        <w:rPr>
          <w:rFonts w:ascii="Times New Roman" w:hAnsi="Times New Roman" w:cs="Times New Roman"/>
          <w:bCs/>
          <w:sz w:val="28"/>
          <w:szCs w:val="28"/>
        </w:rPr>
        <w:t>д</w:t>
      </w:r>
      <w:r w:rsidRPr="00003CA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C04A3" w:rsidRPr="00B22817" w:rsidRDefault="00BC04A3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22817">
        <w:rPr>
          <w:rFonts w:ascii="Times New Roman" w:hAnsi="Times New Roman" w:cs="Times New Roman"/>
          <w:spacing w:val="-4"/>
          <w:sz w:val="28"/>
          <w:szCs w:val="28"/>
        </w:rPr>
        <w:t>Такие авторитетные профильные организации могут полноценно, качественно и профессионально определять основные направления движения в развитии аддитивных технологий, организовать столь важные процессы стандартизации</w:t>
      </w:r>
      <w:r w:rsidR="00FB7E33"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 и сертификации новой продукции</w:t>
      </w:r>
      <w:r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. Они в силах принять на себя ответственность за разработку </w:t>
      </w:r>
      <w:r w:rsidR="00A803E2"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технологий выращивания деталей и </w:t>
      </w:r>
      <w:r w:rsidRPr="00B22817">
        <w:rPr>
          <w:rFonts w:ascii="Times New Roman" w:hAnsi="Times New Roman" w:cs="Times New Roman"/>
          <w:spacing w:val="-4"/>
          <w:sz w:val="28"/>
          <w:szCs w:val="28"/>
        </w:rPr>
        <w:t>производ</w:t>
      </w:r>
      <w:r w:rsidR="00A803E2" w:rsidRPr="00B22817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 нано- и микропорошк</w:t>
      </w:r>
      <w:r w:rsidR="00A803E2" w:rsidRPr="00B22817">
        <w:rPr>
          <w:rFonts w:ascii="Times New Roman" w:hAnsi="Times New Roman" w:cs="Times New Roman"/>
          <w:spacing w:val="-4"/>
          <w:sz w:val="28"/>
          <w:szCs w:val="28"/>
        </w:rPr>
        <w:t>ов</w:t>
      </w:r>
      <w:r w:rsidRPr="00B22817">
        <w:rPr>
          <w:rFonts w:ascii="Times New Roman" w:hAnsi="Times New Roman" w:cs="Times New Roman"/>
          <w:spacing w:val="-4"/>
          <w:sz w:val="28"/>
          <w:szCs w:val="28"/>
        </w:rPr>
        <w:t>, отвечающи</w:t>
      </w:r>
      <w:r w:rsidR="00A803E2" w:rsidRPr="00B22817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B22817">
        <w:rPr>
          <w:rFonts w:ascii="Times New Roman" w:hAnsi="Times New Roman" w:cs="Times New Roman"/>
          <w:spacing w:val="-4"/>
          <w:sz w:val="28"/>
          <w:szCs w:val="28"/>
        </w:rPr>
        <w:t xml:space="preserve"> жестким техническим требованиям: сферическая форма, размер и однородность частиц. </w:t>
      </w:r>
    </w:p>
    <w:p w:rsidR="007F3962" w:rsidRPr="00003CAF" w:rsidRDefault="00A803E2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Во-вторых, и</w:t>
      </w:r>
      <w:r w:rsidR="007F3962" w:rsidRPr="00003CAF">
        <w:rPr>
          <w:rFonts w:ascii="Times New Roman" w:hAnsi="Times New Roman" w:cs="Times New Roman"/>
          <w:sz w:val="28"/>
          <w:szCs w:val="28"/>
        </w:rPr>
        <w:t>звестно, что большинство предприятий ОПК обладают своими соб</w:t>
      </w:r>
      <w:r w:rsidR="007D09E5" w:rsidRPr="00003CAF">
        <w:rPr>
          <w:rFonts w:ascii="Times New Roman" w:hAnsi="Times New Roman" w:cs="Times New Roman"/>
          <w:sz w:val="28"/>
          <w:szCs w:val="28"/>
        </w:rPr>
        <w:t>ственными конструкторскими бюро</w:t>
      </w:r>
      <w:r w:rsidR="007F3962" w:rsidRPr="00003CAF">
        <w:rPr>
          <w:rFonts w:ascii="Times New Roman" w:hAnsi="Times New Roman" w:cs="Times New Roman"/>
          <w:sz w:val="28"/>
          <w:szCs w:val="28"/>
        </w:rPr>
        <w:t>. Тут речь идет, например</w:t>
      </w:r>
      <w:r w:rsidRPr="00003CAF">
        <w:rPr>
          <w:rFonts w:ascii="Times New Roman" w:hAnsi="Times New Roman" w:cs="Times New Roman"/>
          <w:sz w:val="28"/>
          <w:szCs w:val="28"/>
        </w:rPr>
        <w:t>, о предприятиях</w:t>
      </w:r>
      <w:r w:rsidR="007F3962" w:rsidRPr="00003CAF">
        <w:rPr>
          <w:rFonts w:ascii="Times New Roman" w:hAnsi="Times New Roman" w:cs="Times New Roman"/>
          <w:sz w:val="28"/>
          <w:szCs w:val="28"/>
        </w:rPr>
        <w:t xml:space="preserve">: </w:t>
      </w:r>
      <w:r w:rsidRPr="00003CAF">
        <w:rPr>
          <w:rFonts w:ascii="Times New Roman" w:hAnsi="Times New Roman" w:cs="Times New Roman"/>
          <w:sz w:val="28"/>
          <w:szCs w:val="28"/>
        </w:rPr>
        <w:t>ОАО «</w:t>
      </w:r>
      <w:r w:rsidR="007F3962" w:rsidRPr="00003CAF">
        <w:rPr>
          <w:rFonts w:ascii="Times New Roman" w:hAnsi="Times New Roman" w:cs="Times New Roman"/>
          <w:sz w:val="28"/>
          <w:szCs w:val="28"/>
        </w:rPr>
        <w:t>РКК «Энергия»</w:t>
      </w:r>
      <w:r w:rsidRPr="00003CAF">
        <w:rPr>
          <w:rFonts w:ascii="Times New Roman" w:hAnsi="Times New Roman" w:cs="Times New Roman"/>
          <w:sz w:val="28"/>
          <w:szCs w:val="28"/>
        </w:rPr>
        <w:t xml:space="preserve"> им. С.П. Королева»</w:t>
      </w:r>
      <w:r w:rsidR="007F3962" w:rsidRPr="00003CAF">
        <w:rPr>
          <w:rFonts w:ascii="Times New Roman" w:hAnsi="Times New Roman" w:cs="Times New Roman"/>
          <w:sz w:val="28"/>
          <w:szCs w:val="28"/>
        </w:rPr>
        <w:t>, АО «Р</w:t>
      </w:r>
      <w:r w:rsidRPr="00003CAF">
        <w:rPr>
          <w:rFonts w:ascii="Times New Roman" w:hAnsi="Times New Roman" w:cs="Times New Roman"/>
          <w:sz w:val="28"/>
          <w:szCs w:val="28"/>
        </w:rPr>
        <w:t>оссийские космические системы</w:t>
      </w:r>
      <w:r w:rsidR="007F3962" w:rsidRPr="00003CAF">
        <w:rPr>
          <w:rFonts w:ascii="Times New Roman" w:hAnsi="Times New Roman" w:cs="Times New Roman"/>
          <w:sz w:val="28"/>
          <w:szCs w:val="28"/>
        </w:rPr>
        <w:t xml:space="preserve">», АО «ГРЦ Макеева», </w:t>
      </w:r>
      <w:r w:rsidRPr="00003CAF">
        <w:rPr>
          <w:rFonts w:ascii="Times New Roman" w:hAnsi="Times New Roman" w:cs="Times New Roman"/>
          <w:sz w:val="28"/>
          <w:szCs w:val="28"/>
        </w:rPr>
        <w:t>АО «</w:t>
      </w:r>
      <w:r w:rsidR="007F3962" w:rsidRPr="00003CAF">
        <w:rPr>
          <w:rFonts w:ascii="Times New Roman" w:hAnsi="Times New Roman" w:cs="Times New Roman"/>
          <w:sz w:val="28"/>
          <w:szCs w:val="28"/>
        </w:rPr>
        <w:t xml:space="preserve">СКБ «Турбина», и т.д. </w:t>
      </w:r>
    </w:p>
    <w:p w:rsidR="007D09E5" w:rsidRPr="00003CAF" w:rsidRDefault="007F3962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Однако первоочередн</w:t>
      </w:r>
      <w:r w:rsidR="007D09E5" w:rsidRPr="00003CAF">
        <w:rPr>
          <w:rFonts w:ascii="Times New Roman" w:hAnsi="Times New Roman" w:cs="Times New Roman"/>
          <w:sz w:val="28"/>
          <w:szCs w:val="28"/>
        </w:rPr>
        <w:t>ыми</w:t>
      </w:r>
      <w:r w:rsidRPr="00003CAF">
        <w:rPr>
          <w:rFonts w:ascii="Times New Roman" w:hAnsi="Times New Roman" w:cs="Times New Roman"/>
          <w:sz w:val="28"/>
          <w:szCs w:val="28"/>
        </w:rPr>
        <w:t xml:space="preserve"> и важн</w:t>
      </w:r>
      <w:r w:rsidR="007D09E5" w:rsidRPr="00003CAF">
        <w:rPr>
          <w:rFonts w:ascii="Times New Roman" w:hAnsi="Times New Roman" w:cs="Times New Roman"/>
          <w:sz w:val="28"/>
          <w:szCs w:val="28"/>
        </w:rPr>
        <w:t>ейшими задачами</w:t>
      </w:r>
      <w:r w:rsidR="00957283" w:rsidRPr="00003CAF">
        <w:rPr>
          <w:rFonts w:ascii="Times New Roman" w:hAnsi="Times New Roman" w:cs="Times New Roman"/>
          <w:sz w:val="28"/>
          <w:szCs w:val="28"/>
        </w:rPr>
        <w:t xml:space="preserve"> таких предприятий </w:t>
      </w:r>
      <w:r w:rsidRPr="00003CAF">
        <w:rPr>
          <w:rFonts w:ascii="Times New Roman" w:hAnsi="Times New Roman" w:cs="Times New Roman"/>
          <w:sz w:val="28"/>
          <w:szCs w:val="28"/>
        </w:rPr>
        <w:t>явля</w:t>
      </w:r>
      <w:r w:rsidR="007D09E5" w:rsidRPr="00003CAF">
        <w:rPr>
          <w:rFonts w:ascii="Times New Roman" w:hAnsi="Times New Roman" w:cs="Times New Roman"/>
          <w:sz w:val="28"/>
          <w:szCs w:val="28"/>
        </w:rPr>
        <w:t>ю</w:t>
      </w:r>
      <w:r w:rsidRPr="00003CAF">
        <w:rPr>
          <w:rFonts w:ascii="Times New Roman" w:hAnsi="Times New Roman" w:cs="Times New Roman"/>
          <w:sz w:val="28"/>
          <w:szCs w:val="28"/>
        </w:rPr>
        <w:t>тся</w:t>
      </w:r>
      <w:r w:rsidR="007D09E5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37680E" w:rsidRPr="00003CAF">
        <w:rPr>
          <w:rFonts w:ascii="Times New Roman" w:hAnsi="Times New Roman" w:cs="Times New Roman"/>
          <w:sz w:val="28"/>
          <w:szCs w:val="28"/>
        </w:rPr>
        <w:t xml:space="preserve">качественное </w:t>
      </w:r>
      <w:r w:rsidR="007D09E5" w:rsidRPr="00003CAF">
        <w:rPr>
          <w:rFonts w:ascii="Times New Roman" w:hAnsi="Times New Roman" w:cs="Times New Roman"/>
          <w:sz w:val="28"/>
          <w:szCs w:val="28"/>
        </w:rPr>
        <w:t xml:space="preserve">выполнение государственного заказа, а также </w:t>
      </w:r>
      <w:r w:rsidR="00F65159" w:rsidRPr="00003CAF">
        <w:rPr>
          <w:rFonts w:ascii="Times New Roman" w:hAnsi="Times New Roman" w:cs="Times New Roman"/>
          <w:sz w:val="28"/>
          <w:szCs w:val="28"/>
        </w:rPr>
        <w:t>поддержание на хорошем уровне</w:t>
      </w:r>
      <w:r w:rsidR="0037680E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F65159" w:rsidRPr="00003CAF">
        <w:rPr>
          <w:rFonts w:ascii="Times New Roman" w:hAnsi="Times New Roman" w:cs="Times New Roman"/>
          <w:sz w:val="28"/>
          <w:szCs w:val="28"/>
        </w:rPr>
        <w:t xml:space="preserve">высокотехнологичных </w:t>
      </w:r>
      <w:r w:rsidR="0037680E" w:rsidRPr="00003CAF">
        <w:rPr>
          <w:rFonts w:ascii="Times New Roman" w:hAnsi="Times New Roman" w:cs="Times New Roman"/>
          <w:sz w:val="28"/>
          <w:szCs w:val="28"/>
        </w:rPr>
        <w:t>производственных линий</w:t>
      </w:r>
      <w:r w:rsidRPr="00003CAF">
        <w:rPr>
          <w:rFonts w:ascii="Times New Roman" w:hAnsi="Times New Roman" w:cs="Times New Roman"/>
          <w:sz w:val="28"/>
          <w:szCs w:val="28"/>
        </w:rPr>
        <w:t>.</w:t>
      </w:r>
      <w:r w:rsidR="00652633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F65159" w:rsidRPr="00003CAF">
        <w:rPr>
          <w:rFonts w:ascii="Times New Roman" w:hAnsi="Times New Roman" w:cs="Times New Roman"/>
          <w:sz w:val="28"/>
          <w:szCs w:val="28"/>
        </w:rPr>
        <w:t xml:space="preserve">Поэтому в определенной степени </w:t>
      </w:r>
      <w:r w:rsidR="00652633" w:rsidRPr="00003CAF">
        <w:rPr>
          <w:rFonts w:ascii="Times New Roman" w:hAnsi="Times New Roman" w:cs="Times New Roman"/>
          <w:sz w:val="28"/>
          <w:szCs w:val="28"/>
        </w:rPr>
        <w:t>производство изд</w:t>
      </w:r>
      <w:r w:rsidR="00F65159" w:rsidRPr="00003CAF">
        <w:rPr>
          <w:rFonts w:ascii="Times New Roman" w:hAnsi="Times New Roman" w:cs="Times New Roman"/>
          <w:sz w:val="28"/>
          <w:szCs w:val="28"/>
        </w:rPr>
        <w:t xml:space="preserve">елий и порошковых материалов в </w:t>
      </w:r>
      <w:r w:rsidR="00652633" w:rsidRPr="00003CAF">
        <w:rPr>
          <w:rFonts w:ascii="Times New Roman" w:hAnsi="Times New Roman" w:cs="Times New Roman"/>
          <w:sz w:val="28"/>
          <w:szCs w:val="28"/>
        </w:rPr>
        <w:t>промышленных масштабах и с требуемым качеством</w:t>
      </w:r>
      <w:r w:rsidR="00F65159" w:rsidRPr="00003CAF">
        <w:rPr>
          <w:rFonts w:ascii="Times New Roman" w:hAnsi="Times New Roman" w:cs="Times New Roman"/>
          <w:sz w:val="28"/>
          <w:szCs w:val="28"/>
        </w:rPr>
        <w:t xml:space="preserve"> можно отнести к ним</w:t>
      </w:r>
      <w:r w:rsidR="00B22817">
        <w:rPr>
          <w:rFonts w:ascii="Times New Roman" w:hAnsi="Times New Roman" w:cs="Times New Roman"/>
          <w:sz w:val="28"/>
          <w:szCs w:val="28"/>
        </w:rPr>
        <w:t>.</w:t>
      </w:r>
    </w:p>
    <w:p w:rsidR="00BC04A3" w:rsidRPr="00003CAF" w:rsidRDefault="00F65159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В-третьих, </w:t>
      </w:r>
      <w:r w:rsidR="00BC04A3" w:rsidRPr="00003CAF">
        <w:rPr>
          <w:rFonts w:ascii="Times New Roman" w:hAnsi="Times New Roman" w:cs="Times New Roman"/>
          <w:sz w:val="28"/>
          <w:szCs w:val="28"/>
        </w:rPr>
        <w:t>важно отметить, что в данной специфической отрасли практич</w:t>
      </w:r>
      <w:r w:rsidR="00B22817">
        <w:rPr>
          <w:rFonts w:ascii="Times New Roman" w:hAnsi="Times New Roman" w:cs="Times New Roman"/>
          <w:sz w:val="28"/>
          <w:szCs w:val="28"/>
        </w:rPr>
        <w:t xml:space="preserve">ески все технологии могут быть </w:t>
      </w:r>
      <w:r w:rsidR="00BC04A3" w:rsidRPr="00003CAF">
        <w:rPr>
          <w:rFonts w:ascii="Times New Roman" w:hAnsi="Times New Roman" w:cs="Times New Roman"/>
          <w:sz w:val="28"/>
          <w:szCs w:val="28"/>
        </w:rPr>
        <w:t>двойного назначения. Поэтому крайне важно наладить процесс модерниз</w:t>
      </w:r>
      <w:r w:rsidR="00B22817">
        <w:rPr>
          <w:rFonts w:ascii="Times New Roman" w:hAnsi="Times New Roman" w:cs="Times New Roman"/>
          <w:sz w:val="28"/>
          <w:szCs w:val="28"/>
        </w:rPr>
        <w:t xml:space="preserve">ации, адаптации и внедрения их </w:t>
      </w:r>
      <w:r w:rsidR="00BC04A3" w:rsidRPr="00003CAF">
        <w:rPr>
          <w:rFonts w:ascii="Times New Roman" w:hAnsi="Times New Roman" w:cs="Times New Roman"/>
          <w:sz w:val="28"/>
          <w:szCs w:val="28"/>
        </w:rPr>
        <w:t>в гражданское производ</w:t>
      </w:r>
      <w:r w:rsidRPr="00003CAF">
        <w:rPr>
          <w:rFonts w:ascii="Times New Roman" w:hAnsi="Times New Roman" w:cs="Times New Roman"/>
          <w:sz w:val="28"/>
          <w:szCs w:val="28"/>
        </w:rPr>
        <w:t xml:space="preserve">ство. </w:t>
      </w:r>
      <w:r w:rsidR="005E5EC3" w:rsidRPr="00003CAF">
        <w:rPr>
          <w:rFonts w:ascii="Times New Roman" w:hAnsi="Times New Roman" w:cs="Times New Roman"/>
          <w:sz w:val="28"/>
          <w:szCs w:val="28"/>
        </w:rPr>
        <w:t>Тем более, н</w:t>
      </w:r>
      <w:r w:rsidRPr="00003CAF">
        <w:rPr>
          <w:rFonts w:ascii="Times New Roman" w:hAnsi="Times New Roman" w:cs="Times New Roman"/>
          <w:sz w:val="28"/>
          <w:szCs w:val="28"/>
        </w:rPr>
        <w:t xml:space="preserve">а сегодняшний день перед </w:t>
      </w:r>
      <w:r w:rsidR="00BC04A3" w:rsidRPr="00003CAF">
        <w:rPr>
          <w:rFonts w:ascii="Times New Roman" w:hAnsi="Times New Roman" w:cs="Times New Roman"/>
          <w:sz w:val="28"/>
          <w:szCs w:val="28"/>
        </w:rPr>
        <w:t>предприяти</w:t>
      </w:r>
      <w:r w:rsidRPr="00003CAF">
        <w:rPr>
          <w:rFonts w:ascii="Times New Roman" w:hAnsi="Times New Roman" w:cs="Times New Roman"/>
          <w:sz w:val="28"/>
          <w:szCs w:val="28"/>
        </w:rPr>
        <w:t xml:space="preserve">ями </w:t>
      </w:r>
      <w:r w:rsidR="00BC04A3" w:rsidRPr="00003CAF">
        <w:rPr>
          <w:rFonts w:ascii="Times New Roman" w:hAnsi="Times New Roman" w:cs="Times New Roman"/>
          <w:sz w:val="28"/>
          <w:szCs w:val="28"/>
        </w:rPr>
        <w:t>ОПК стоит задача – порядка 20% от общего оборота должна с</w:t>
      </w:r>
      <w:r w:rsidR="005E5EC3" w:rsidRPr="00003CAF">
        <w:rPr>
          <w:rFonts w:ascii="Times New Roman" w:hAnsi="Times New Roman" w:cs="Times New Roman"/>
          <w:sz w:val="28"/>
          <w:szCs w:val="28"/>
        </w:rPr>
        <w:t>оставлять гражданская продукция</w:t>
      </w:r>
      <w:r w:rsidR="00BC04A3" w:rsidRPr="00003CAF">
        <w:rPr>
          <w:rFonts w:ascii="Times New Roman" w:hAnsi="Times New Roman" w:cs="Times New Roman"/>
          <w:sz w:val="28"/>
          <w:szCs w:val="28"/>
        </w:rPr>
        <w:t>.</w:t>
      </w:r>
    </w:p>
    <w:p w:rsidR="00966A17" w:rsidRPr="00003CAF" w:rsidRDefault="00966A17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Теоретически</w:t>
      </w:r>
      <w:r w:rsidR="005E5EC3" w:rsidRPr="00003CAF">
        <w:rPr>
          <w:rFonts w:ascii="Times New Roman" w:hAnsi="Times New Roman" w:cs="Times New Roman"/>
          <w:sz w:val="28"/>
          <w:szCs w:val="28"/>
        </w:rPr>
        <w:t>,</w:t>
      </w:r>
      <w:r w:rsidRPr="00003CAF">
        <w:rPr>
          <w:rFonts w:ascii="Times New Roman" w:hAnsi="Times New Roman" w:cs="Times New Roman"/>
          <w:sz w:val="28"/>
          <w:szCs w:val="28"/>
        </w:rPr>
        <w:t xml:space="preserve"> задачу расширения рынка гражданской продукции и коммерциализации новых </w:t>
      </w:r>
      <w:r w:rsidR="002C5C3B" w:rsidRPr="00003CAF">
        <w:rPr>
          <w:rFonts w:ascii="Times New Roman" w:hAnsi="Times New Roman" w:cs="Times New Roman"/>
          <w:sz w:val="28"/>
          <w:szCs w:val="28"/>
        </w:rPr>
        <w:t>прорывных технологий</w:t>
      </w:r>
      <w:r w:rsidRPr="00003CAF">
        <w:rPr>
          <w:rFonts w:ascii="Times New Roman" w:hAnsi="Times New Roman" w:cs="Times New Roman"/>
          <w:sz w:val="28"/>
          <w:szCs w:val="28"/>
        </w:rPr>
        <w:t xml:space="preserve"> можно отдать на реализацию малому и среднему предпринимательству.</w:t>
      </w:r>
      <w:r w:rsidR="00757E1A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1A" w:rsidRPr="00003CAF" w:rsidRDefault="00966A17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В итоге 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 w:rsidRPr="00003CAF">
        <w:rPr>
          <w:rFonts w:ascii="Times New Roman" w:hAnsi="Times New Roman" w:cs="Times New Roman"/>
          <w:sz w:val="28"/>
          <w:szCs w:val="28"/>
        </w:rPr>
        <w:t>каждая составляющая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 задачи внедрения на рынок аддитивных технологий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957283" w:rsidRPr="00003CAF">
        <w:rPr>
          <w:rFonts w:ascii="Times New Roman" w:hAnsi="Times New Roman" w:cs="Times New Roman"/>
          <w:sz w:val="28"/>
          <w:szCs w:val="28"/>
        </w:rPr>
        <w:t xml:space="preserve">в той или иной степени </w:t>
      </w:r>
      <w:r w:rsidRPr="00003CAF">
        <w:rPr>
          <w:rFonts w:ascii="Times New Roman" w:hAnsi="Times New Roman" w:cs="Times New Roman"/>
          <w:sz w:val="28"/>
          <w:szCs w:val="28"/>
        </w:rPr>
        <w:t>реализ</w:t>
      </w:r>
      <w:r w:rsidR="0063551A" w:rsidRPr="00003CAF">
        <w:rPr>
          <w:rFonts w:ascii="Times New Roman" w:hAnsi="Times New Roman" w:cs="Times New Roman"/>
          <w:sz w:val="28"/>
          <w:szCs w:val="28"/>
        </w:rPr>
        <w:t>уется</w:t>
      </w:r>
      <w:r w:rsidRPr="00003CAF">
        <w:rPr>
          <w:rFonts w:ascii="Times New Roman" w:hAnsi="Times New Roman" w:cs="Times New Roman"/>
          <w:sz w:val="28"/>
          <w:szCs w:val="28"/>
        </w:rPr>
        <w:t>: наука разраб</w:t>
      </w:r>
      <w:r w:rsidR="005E5EC3" w:rsidRPr="00003CAF">
        <w:rPr>
          <w:rFonts w:ascii="Times New Roman" w:hAnsi="Times New Roman" w:cs="Times New Roman"/>
          <w:sz w:val="28"/>
          <w:szCs w:val="28"/>
        </w:rPr>
        <w:t>атывает, осуществляя НИОКР</w:t>
      </w:r>
      <w:r w:rsidR="0063551A" w:rsidRPr="00003CAF">
        <w:rPr>
          <w:rFonts w:ascii="Times New Roman" w:hAnsi="Times New Roman" w:cs="Times New Roman"/>
          <w:sz w:val="28"/>
          <w:szCs w:val="28"/>
        </w:rPr>
        <w:t>;</w:t>
      </w:r>
      <w:r w:rsidRPr="00003CAF">
        <w:rPr>
          <w:rFonts w:ascii="Times New Roman" w:hAnsi="Times New Roman" w:cs="Times New Roman"/>
          <w:sz w:val="28"/>
          <w:szCs w:val="28"/>
        </w:rPr>
        <w:t xml:space="preserve"> промышленность </w:t>
      </w:r>
      <w:r w:rsidR="0063551A" w:rsidRPr="00003CAF">
        <w:rPr>
          <w:rFonts w:ascii="Times New Roman" w:hAnsi="Times New Roman" w:cs="Times New Roman"/>
          <w:sz w:val="28"/>
          <w:szCs w:val="28"/>
        </w:rPr>
        <w:t>отрабатывает производство</w:t>
      </w:r>
      <w:r w:rsidRPr="00003CAF">
        <w:rPr>
          <w:rFonts w:ascii="Times New Roman" w:hAnsi="Times New Roman" w:cs="Times New Roman"/>
          <w:sz w:val="28"/>
          <w:szCs w:val="28"/>
        </w:rPr>
        <w:t>, бизнес</w:t>
      </w:r>
      <w:r w:rsidR="005E5EC3" w:rsidRPr="00003CAF">
        <w:rPr>
          <w:rFonts w:ascii="Times New Roman" w:hAnsi="Times New Roman" w:cs="Times New Roman"/>
          <w:sz w:val="28"/>
          <w:szCs w:val="28"/>
        </w:rPr>
        <w:t>,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5E5EC3" w:rsidRPr="00003CAF">
        <w:rPr>
          <w:rFonts w:ascii="Times New Roman" w:hAnsi="Times New Roman" w:cs="Times New Roman"/>
          <w:sz w:val="28"/>
          <w:szCs w:val="28"/>
        </w:rPr>
        <w:t>,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 имеет возможность</w:t>
      </w:r>
      <w:r w:rsidRPr="00003CAF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63551A" w:rsidRPr="00003CAF">
        <w:rPr>
          <w:rFonts w:ascii="Times New Roman" w:hAnsi="Times New Roman" w:cs="Times New Roman"/>
          <w:sz w:val="28"/>
          <w:szCs w:val="28"/>
        </w:rPr>
        <w:t>овать</w:t>
      </w:r>
      <w:r w:rsidRPr="00003CAF">
        <w:rPr>
          <w:rFonts w:ascii="Times New Roman" w:hAnsi="Times New Roman" w:cs="Times New Roman"/>
          <w:sz w:val="28"/>
          <w:szCs w:val="28"/>
        </w:rPr>
        <w:t xml:space="preserve"> и прода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вать. </w:t>
      </w:r>
      <w:r w:rsidRPr="00003CAF">
        <w:rPr>
          <w:rFonts w:ascii="Times New Roman" w:hAnsi="Times New Roman" w:cs="Times New Roman"/>
          <w:sz w:val="28"/>
          <w:szCs w:val="28"/>
        </w:rPr>
        <w:t>Остается неохваченным вопрос разработки механизма</w:t>
      </w:r>
      <w:r w:rsidR="005E5EC3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взаимной </w:t>
      </w:r>
      <w:r w:rsidR="00FB5DDF" w:rsidRPr="00003CAF">
        <w:rPr>
          <w:rFonts w:ascii="Times New Roman" w:hAnsi="Times New Roman" w:cs="Times New Roman"/>
          <w:sz w:val="28"/>
          <w:szCs w:val="28"/>
        </w:rPr>
        <w:t>интеграции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63551A" w:rsidRPr="00003CAF">
        <w:rPr>
          <w:rFonts w:ascii="Times New Roman" w:hAnsi="Times New Roman" w:cs="Times New Roman"/>
          <w:sz w:val="28"/>
          <w:szCs w:val="28"/>
        </w:rPr>
        <w:t>этих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63551A" w:rsidRPr="00003CAF">
        <w:rPr>
          <w:rFonts w:ascii="Times New Roman" w:hAnsi="Times New Roman" w:cs="Times New Roman"/>
          <w:sz w:val="28"/>
          <w:szCs w:val="28"/>
        </w:rPr>
        <w:t>составляющих</w:t>
      </w:r>
      <w:r w:rsidRPr="00003C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6A17" w:rsidRDefault="00966A17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Осознавая сложность и специфичность ОПК, 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механизму </w:t>
      </w:r>
      <w:r w:rsidR="00757E1A" w:rsidRPr="00003CAF">
        <w:rPr>
          <w:rFonts w:ascii="Times New Roman" w:hAnsi="Times New Roman" w:cs="Times New Roman"/>
          <w:sz w:val="28"/>
          <w:szCs w:val="28"/>
        </w:rPr>
        <w:t>интегр</w:t>
      </w:r>
      <w:r w:rsidR="0063551A" w:rsidRPr="00003CAF">
        <w:rPr>
          <w:rFonts w:ascii="Times New Roman" w:hAnsi="Times New Roman" w:cs="Times New Roman"/>
          <w:sz w:val="28"/>
          <w:szCs w:val="28"/>
        </w:rPr>
        <w:t>ации</w:t>
      </w:r>
      <w:r w:rsidR="00757E1A" w:rsidRPr="00003CAF">
        <w:rPr>
          <w:rFonts w:ascii="Times New Roman" w:hAnsi="Times New Roman" w:cs="Times New Roman"/>
          <w:sz w:val="28"/>
          <w:szCs w:val="28"/>
        </w:rPr>
        <w:t xml:space="preserve"> в 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такую </w:t>
      </w:r>
      <w:r w:rsidR="00757E1A" w:rsidRPr="00003CAF">
        <w:rPr>
          <w:rFonts w:ascii="Times New Roman" w:hAnsi="Times New Roman" w:cs="Times New Roman"/>
          <w:sz w:val="28"/>
          <w:szCs w:val="28"/>
        </w:rPr>
        <w:t>систему предприяти</w:t>
      </w:r>
      <w:r w:rsidR="0063551A" w:rsidRPr="00003CAF">
        <w:rPr>
          <w:rFonts w:ascii="Times New Roman" w:hAnsi="Times New Roman" w:cs="Times New Roman"/>
          <w:sz w:val="28"/>
          <w:szCs w:val="28"/>
        </w:rPr>
        <w:t>й</w:t>
      </w:r>
      <w:r w:rsidR="00757E1A" w:rsidRPr="00003CAF">
        <w:rPr>
          <w:rFonts w:ascii="Times New Roman" w:hAnsi="Times New Roman" w:cs="Times New Roman"/>
          <w:sz w:val="28"/>
          <w:szCs w:val="28"/>
        </w:rPr>
        <w:t xml:space="preserve"> МСП</w:t>
      </w:r>
      <w:r w:rsidR="0063551A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Pr="00003CAF">
        <w:rPr>
          <w:rFonts w:ascii="Times New Roman" w:hAnsi="Times New Roman" w:cs="Times New Roman"/>
          <w:sz w:val="28"/>
          <w:szCs w:val="28"/>
        </w:rPr>
        <w:t xml:space="preserve">необходимо уделять особое внимание. </w:t>
      </w:r>
      <w:r w:rsidR="00536729" w:rsidRPr="00003CAF">
        <w:rPr>
          <w:rFonts w:ascii="Times New Roman" w:hAnsi="Times New Roman" w:cs="Times New Roman"/>
          <w:sz w:val="28"/>
          <w:szCs w:val="28"/>
        </w:rPr>
        <w:t>И тут вновь хотелось бы взглянуть на вопрос глобально</w:t>
      </w:r>
      <w:r w:rsidR="00B1077F" w:rsidRPr="00003CAF">
        <w:rPr>
          <w:rFonts w:ascii="Times New Roman" w:hAnsi="Times New Roman" w:cs="Times New Roman"/>
          <w:sz w:val="28"/>
          <w:szCs w:val="28"/>
        </w:rPr>
        <w:t>.</w:t>
      </w:r>
    </w:p>
    <w:p w:rsidR="00B22817" w:rsidRPr="00003CAF" w:rsidRDefault="00B22817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F25" w:rsidRPr="00B22817" w:rsidRDefault="00B22817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817">
        <w:rPr>
          <w:rFonts w:ascii="Times New Roman" w:hAnsi="Times New Roman" w:cs="Times New Roman"/>
          <w:b/>
          <w:sz w:val="28"/>
          <w:szCs w:val="28"/>
        </w:rPr>
        <w:t>Государственно-частное партнерство в ОПК как способ взаимной интеграции процессов, касающихся внедрения прорывных технологий в промышленность</w:t>
      </w:r>
    </w:p>
    <w:p w:rsidR="00744FF5" w:rsidRPr="00003CAF" w:rsidRDefault="00F95109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В России условия таковы, что, наряду с кадровым и инновационным голодом, </w:t>
      </w:r>
      <w:r w:rsidR="00FE4936" w:rsidRPr="00003CAF">
        <w:rPr>
          <w:rFonts w:ascii="Times New Roman" w:hAnsi="Times New Roman" w:cs="Times New Roman"/>
          <w:sz w:val="28"/>
          <w:szCs w:val="28"/>
        </w:rPr>
        <w:t xml:space="preserve">любая отрасль </w:t>
      </w:r>
      <w:r w:rsidR="001F797B" w:rsidRPr="00003CAF">
        <w:rPr>
          <w:rFonts w:ascii="Times New Roman" w:hAnsi="Times New Roman" w:cs="Times New Roman"/>
          <w:sz w:val="28"/>
          <w:szCs w:val="28"/>
        </w:rPr>
        <w:t>оборонно-промышленн</w:t>
      </w:r>
      <w:r w:rsidR="00FE4936" w:rsidRPr="00003CAF">
        <w:rPr>
          <w:rFonts w:ascii="Times New Roman" w:hAnsi="Times New Roman" w:cs="Times New Roman"/>
          <w:sz w:val="28"/>
          <w:szCs w:val="28"/>
        </w:rPr>
        <w:t>ого</w:t>
      </w:r>
      <w:r w:rsidR="001F797B" w:rsidRPr="00003CAF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FE4936" w:rsidRPr="00003CAF">
        <w:rPr>
          <w:rFonts w:ascii="Times New Roman" w:hAnsi="Times New Roman" w:cs="Times New Roman"/>
          <w:sz w:val="28"/>
          <w:szCs w:val="28"/>
        </w:rPr>
        <w:t>а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B22817">
        <w:rPr>
          <w:rFonts w:ascii="Times New Roman" w:hAnsi="Times New Roman" w:cs="Times New Roman"/>
          <w:sz w:val="28"/>
          <w:szCs w:val="28"/>
        </w:rPr>
        <w:t xml:space="preserve">остро нуждается в выстраивании </w:t>
      </w:r>
      <w:r w:rsidR="001F797B" w:rsidRPr="00003CAF">
        <w:rPr>
          <w:rFonts w:ascii="Times New Roman" w:hAnsi="Times New Roman" w:cs="Times New Roman"/>
          <w:sz w:val="28"/>
          <w:szCs w:val="28"/>
        </w:rPr>
        <w:t xml:space="preserve">горизонтального </w:t>
      </w:r>
      <w:r w:rsidRPr="00003CAF">
        <w:rPr>
          <w:rFonts w:ascii="Times New Roman" w:hAnsi="Times New Roman" w:cs="Times New Roman"/>
          <w:sz w:val="28"/>
          <w:szCs w:val="28"/>
        </w:rPr>
        <w:t>взаимодействия с наукой и бизнесом.</w:t>
      </w:r>
      <w:r w:rsidR="005E5EC3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1F797B" w:rsidRPr="00003CAF">
        <w:rPr>
          <w:rFonts w:ascii="Times New Roman" w:hAnsi="Times New Roman" w:cs="Times New Roman"/>
          <w:sz w:val="28"/>
          <w:szCs w:val="28"/>
        </w:rPr>
        <w:t xml:space="preserve">Одним из механизмов </w:t>
      </w:r>
      <w:r w:rsidR="00A70BDB" w:rsidRPr="00003CAF">
        <w:rPr>
          <w:rFonts w:ascii="Times New Roman" w:hAnsi="Times New Roman" w:cs="Times New Roman"/>
          <w:sz w:val="28"/>
          <w:szCs w:val="28"/>
        </w:rPr>
        <w:t>такого</w:t>
      </w:r>
      <w:r w:rsidR="00DD040C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1F797B" w:rsidRPr="00003CAF">
        <w:rPr>
          <w:rFonts w:ascii="Times New Roman" w:hAnsi="Times New Roman" w:cs="Times New Roman"/>
          <w:sz w:val="28"/>
          <w:szCs w:val="28"/>
        </w:rPr>
        <w:t xml:space="preserve">выстраивания </w:t>
      </w:r>
      <w:r w:rsidR="00DD040C" w:rsidRPr="00003CAF">
        <w:rPr>
          <w:rFonts w:ascii="Times New Roman" w:hAnsi="Times New Roman" w:cs="Times New Roman"/>
          <w:sz w:val="28"/>
          <w:szCs w:val="28"/>
        </w:rPr>
        <w:t>я</w:t>
      </w:r>
      <w:r w:rsidR="001F797B" w:rsidRPr="00003CAF">
        <w:rPr>
          <w:rFonts w:ascii="Times New Roman" w:hAnsi="Times New Roman" w:cs="Times New Roman"/>
          <w:sz w:val="28"/>
          <w:szCs w:val="28"/>
        </w:rPr>
        <w:t>вляется государственно-частное партнерство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в сфере ОПК</w:t>
      </w:r>
      <w:r w:rsidR="00FE4936" w:rsidRPr="00003CAF">
        <w:rPr>
          <w:rFonts w:ascii="Times New Roman" w:hAnsi="Times New Roman" w:cs="Times New Roman"/>
          <w:sz w:val="28"/>
          <w:szCs w:val="28"/>
        </w:rPr>
        <w:t xml:space="preserve"> – основанное на объединении ресурсов и распределении рисков сотрудничество публичного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(государство)</w:t>
      </w:r>
      <w:r w:rsidR="00FE4936" w:rsidRPr="00003CAF">
        <w:rPr>
          <w:rFonts w:ascii="Times New Roman" w:hAnsi="Times New Roman" w:cs="Times New Roman"/>
          <w:sz w:val="28"/>
          <w:szCs w:val="28"/>
        </w:rPr>
        <w:t xml:space="preserve"> партнера с одной стороны и частного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(бизнес)</w:t>
      </w:r>
      <w:r w:rsidR="00FE4936" w:rsidRPr="00003CAF">
        <w:rPr>
          <w:rFonts w:ascii="Times New Roman" w:hAnsi="Times New Roman" w:cs="Times New Roman"/>
          <w:sz w:val="28"/>
          <w:szCs w:val="28"/>
        </w:rPr>
        <w:t xml:space="preserve"> партнера с другой стороны, в целях привлечения частных инвестиций, обеспечения доступности и повышения качества товаров, работ, услуг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в сфере ОПК</w:t>
      </w:r>
      <w:r w:rsidR="001F797B" w:rsidRPr="00003CA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E4936" w:rsidRPr="00003CAF" w:rsidRDefault="00FE4936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Концепция применения механизмов государственно-частного партнерства в сфере оборонно-промышленного комплекса Российской Федерации разработана в целях обеспечения выполнения Указа Президента Российской Федерации от 7 мая 2012 г. № 603, решения Совета Безопасности Российской Федерации от 31 августа 2012 г., утвержденного Президентом Российской Федерации от 13 сентября 2012 г. №Пр-2466, в соответствии с поручениями Правительства Российской Федерации от 3 июня 2012 г. № РД-П7-3277, от 3 октября 2012 г. </w:t>
      </w:r>
      <w:r w:rsidR="00BB7440">
        <w:rPr>
          <w:rFonts w:ascii="Times New Roman" w:hAnsi="Times New Roman" w:cs="Times New Roman"/>
          <w:sz w:val="28"/>
          <w:szCs w:val="28"/>
        </w:rPr>
        <w:br/>
      </w:r>
      <w:r w:rsidRPr="00003CAF">
        <w:rPr>
          <w:rFonts w:ascii="Times New Roman" w:hAnsi="Times New Roman" w:cs="Times New Roman"/>
          <w:sz w:val="28"/>
          <w:szCs w:val="28"/>
        </w:rPr>
        <w:t>№ РД-П7-71пр, раздел III, пункт 2 и от 14 ноября 2012 г. № РД-П7-81пр, раздел I, пункт 2, на основании положений Основ государственной политики в области развития оборонно-промышленного комплекса Российской Федерации на период до 2020 года и дальнейшую перспективу.</w:t>
      </w:r>
    </w:p>
    <w:p w:rsidR="00C7059C" w:rsidRPr="00003CAF" w:rsidRDefault="00C7059C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М</w:t>
      </w:r>
      <w:r w:rsidR="00366AE5" w:rsidRPr="00003CAF">
        <w:rPr>
          <w:rFonts w:ascii="Times New Roman" w:hAnsi="Times New Roman" w:cs="Times New Roman"/>
          <w:sz w:val="28"/>
          <w:szCs w:val="28"/>
        </w:rPr>
        <w:t>ИНПРОМТОРГ в 2013 году</w:t>
      </w:r>
      <w:r w:rsidRPr="00003CAF">
        <w:rPr>
          <w:rFonts w:ascii="Times New Roman" w:hAnsi="Times New Roman" w:cs="Times New Roman"/>
          <w:sz w:val="28"/>
          <w:szCs w:val="28"/>
        </w:rPr>
        <w:t xml:space="preserve"> разработал план мероприятий по реализации </w:t>
      </w:r>
      <w:r w:rsidR="00366AE5" w:rsidRPr="00003CAF">
        <w:rPr>
          <w:rFonts w:ascii="Times New Roman" w:hAnsi="Times New Roman" w:cs="Times New Roman"/>
          <w:sz w:val="28"/>
          <w:szCs w:val="28"/>
        </w:rPr>
        <w:t>К</w:t>
      </w:r>
      <w:r w:rsidRPr="00003CAF">
        <w:rPr>
          <w:rFonts w:ascii="Times New Roman" w:hAnsi="Times New Roman" w:cs="Times New Roman"/>
          <w:sz w:val="28"/>
          <w:szCs w:val="28"/>
        </w:rPr>
        <w:t>онцепци</w:t>
      </w:r>
      <w:r w:rsidR="00274FDE" w:rsidRPr="00003CAF">
        <w:rPr>
          <w:rFonts w:ascii="Times New Roman" w:hAnsi="Times New Roman" w:cs="Times New Roman"/>
          <w:sz w:val="28"/>
          <w:szCs w:val="28"/>
        </w:rPr>
        <w:t>и</w:t>
      </w:r>
      <w:r w:rsidRPr="00003CAF">
        <w:rPr>
          <w:rFonts w:ascii="Times New Roman" w:hAnsi="Times New Roman" w:cs="Times New Roman"/>
          <w:sz w:val="28"/>
          <w:szCs w:val="28"/>
        </w:rPr>
        <w:t xml:space="preserve">. В </w:t>
      </w:r>
      <w:r w:rsidR="00366AE5" w:rsidRPr="00003CAF">
        <w:rPr>
          <w:rFonts w:ascii="Times New Roman" w:hAnsi="Times New Roman" w:cs="Times New Roman"/>
          <w:sz w:val="28"/>
          <w:szCs w:val="28"/>
        </w:rPr>
        <w:t>20</w:t>
      </w:r>
      <w:r w:rsidRPr="00003CAF">
        <w:rPr>
          <w:rFonts w:ascii="Times New Roman" w:hAnsi="Times New Roman" w:cs="Times New Roman"/>
          <w:sz w:val="28"/>
          <w:szCs w:val="28"/>
        </w:rPr>
        <w:t>16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году эта тема</w:t>
      </w:r>
      <w:r w:rsidRPr="00003CAF">
        <w:rPr>
          <w:rFonts w:ascii="Times New Roman" w:hAnsi="Times New Roman" w:cs="Times New Roman"/>
          <w:sz w:val="28"/>
          <w:szCs w:val="28"/>
        </w:rPr>
        <w:t xml:space="preserve"> актуализировал</w:t>
      </w:r>
      <w:r w:rsidR="00366AE5" w:rsidRPr="00003CAF">
        <w:rPr>
          <w:rFonts w:ascii="Times New Roman" w:hAnsi="Times New Roman" w:cs="Times New Roman"/>
          <w:sz w:val="28"/>
          <w:szCs w:val="28"/>
        </w:rPr>
        <w:t>а</w:t>
      </w:r>
      <w:r w:rsidRPr="00003CAF">
        <w:rPr>
          <w:rFonts w:ascii="Times New Roman" w:hAnsi="Times New Roman" w:cs="Times New Roman"/>
          <w:sz w:val="28"/>
          <w:szCs w:val="28"/>
        </w:rPr>
        <w:t xml:space="preserve">сь, 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Коллегия Военно-промышленной </w:t>
      </w:r>
      <w:r w:rsidRPr="00003CAF">
        <w:rPr>
          <w:rFonts w:ascii="Times New Roman" w:hAnsi="Times New Roman" w:cs="Times New Roman"/>
          <w:sz w:val="28"/>
          <w:szCs w:val="28"/>
        </w:rPr>
        <w:t>комисси</w:t>
      </w:r>
      <w:r w:rsidR="00366AE5" w:rsidRPr="00003CAF">
        <w:rPr>
          <w:rFonts w:ascii="Times New Roman" w:hAnsi="Times New Roman" w:cs="Times New Roman"/>
          <w:sz w:val="28"/>
          <w:szCs w:val="28"/>
        </w:rPr>
        <w:t>и Российской федерации</w:t>
      </w:r>
      <w:r w:rsidRPr="00003CAF">
        <w:rPr>
          <w:rFonts w:ascii="Times New Roman" w:hAnsi="Times New Roman" w:cs="Times New Roman"/>
          <w:sz w:val="28"/>
          <w:szCs w:val="28"/>
        </w:rPr>
        <w:t xml:space="preserve"> возобновила работу </w:t>
      </w:r>
      <w:r w:rsidR="00366AE5" w:rsidRPr="00003CAF">
        <w:rPr>
          <w:rFonts w:ascii="Times New Roman" w:hAnsi="Times New Roman" w:cs="Times New Roman"/>
          <w:sz w:val="28"/>
          <w:szCs w:val="28"/>
        </w:rPr>
        <w:t>по реализации плана</w:t>
      </w:r>
      <w:r w:rsidR="005E5EC3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5E5EC3" w:rsidRPr="00003CAF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в ОПК </w:t>
      </w:r>
      <w:r w:rsidRPr="00003CAF">
        <w:rPr>
          <w:rFonts w:ascii="Times New Roman" w:hAnsi="Times New Roman" w:cs="Times New Roman"/>
          <w:sz w:val="28"/>
          <w:szCs w:val="28"/>
        </w:rPr>
        <w:t>под руководст</w:t>
      </w:r>
      <w:r w:rsidR="00366AE5" w:rsidRPr="00003CAF">
        <w:rPr>
          <w:rFonts w:ascii="Times New Roman" w:hAnsi="Times New Roman" w:cs="Times New Roman"/>
          <w:sz w:val="28"/>
          <w:szCs w:val="28"/>
        </w:rPr>
        <w:t>в</w:t>
      </w:r>
      <w:r w:rsidRPr="00003CAF">
        <w:rPr>
          <w:rFonts w:ascii="Times New Roman" w:hAnsi="Times New Roman" w:cs="Times New Roman"/>
          <w:sz w:val="28"/>
          <w:szCs w:val="28"/>
        </w:rPr>
        <w:t xml:space="preserve">ом </w:t>
      </w:r>
      <w:r w:rsidR="00366AE5" w:rsidRPr="00003CAF">
        <w:rPr>
          <w:rFonts w:ascii="Times New Roman" w:hAnsi="Times New Roman" w:cs="Times New Roman"/>
          <w:sz w:val="28"/>
          <w:szCs w:val="28"/>
        </w:rPr>
        <w:t>заместителя председателя Коллегии ВПК</w:t>
      </w:r>
      <w:r w:rsidR="005E5EC3" w:rsidRPr="00003CAF">
        <w:rPr>
          <w:rFonts w:ascii="Times New Roman" w:hAnsi="Times New Roman" w:cs="Times New Roman"/>
          <w:sz w:val="28"/>
          <w:szCs w:val="28"/>
        </w:rPr>
        <w:t xml:space="preserve"> РФ</w:t>
      </w:r>
      <w:r w:rsidR="00366AE5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5E5EC3" w:rsidRPr="00003CAF">
        <w:rPr>
          <w:rFonts w:ascii="Times New Roman" w:hAnsi="Times New Roman" w:cs="Times New Roman"/>
          <w:sz w:val="28"/>
          <w:szCs w:val="28"/>
        </w:rPr>
        <w:t xml:space="preserve">О.И. </w:t>
      </w:r>
      <w:r w:rsidR="00366AE5" w:rsidRPr="00003CAF">
        <w:rPr>
          <w:rFonts w:ascii="Times New Roman" w:hAnsi="Times New Roman" w:cs="Times New Roman"/>
          <w:sz w:val="28"/>
          <w:szCs w:val="28"/>
        </w:rPr>
        <w:t>Бочкарева.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5E5EC3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59C" w:rsidRPr="00003CAF" w:rsidRDefault="00274FDE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Стратегической целью формирования и применения механизмов государственно-частного партнерства в ОПК является привлечение в данную сферу компетенций, кадров, инноваций, технологий, капитала и опыта управления частных предприятий и организаций для совместного решения задач обеспечения национальной безопасности, повышения эффективности использования средств федерального бюджета и активов предприятий, организаций и учреждений ОПК, совместной разработки и реализации инвестиционных и инновационных проектов, налаживания трансфера технологий и комплексного развития военного и гражданского сектора научно-промышленного комплекса Российской Федерации.</w:t>
      </w:r>
    </w:p>
    <w:p w:rsidR="00966A17" w:rsidRPr="00003CAF" w:rsidRDefault="00957283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 свою очередь в</w:t>
      </w:r>
      <w:r w:rsidR="00966A17" w:rsidRPr="00003CAF">
        <w:rPr>
          <w:rFonts w:ascii="Times New Roman" w:hAnsi="Times New Roman" w:cs="Times New Roman"/>
          <w:sz w:val="28"/>
          <w:szCs w:val="28"/>
        </w:rPr>
        <w:t xml:space="preserve"> одном из своих выступлений А</w:t>
      </w:r>
      <w:r w:rsidR="005E5EC3" w:rsidRPr="00003CAF">
        <w:rPr>
          <w:rFonts w:ascii="Times New Roman" w:hAnsi="Times New Roman" w:cs="Times New Roman"/>
          <w:sz w:val="28"/>
          <w:szCs w:val="28"/>
        </w:rPr>
        <w:t>.</w:t>
      </w:r>
      <w:r w:rsidR="00966A17" w:rsidRPr="00003CAF">
        <w:rPr>
          <w:rFonts w:ascii="Times New Roman" w:hAnsi="Times New Roman" w:cs="Times New Roman"/>
          <w:sz w:val="28"/>
          <w:szCs w:val="28"/>
        </w:rPr>
        <w:t>Д</w:t>
      </w:r>
      <w:r w:rsidR="005E5EC3" w:rsidRPr="00003CAF">
        <w:rPr>
          <w:rFonts w:ascii="Times New Roman" w:hAnsi="Times New Roman" w:cs="Times New Roman"/>
          <w:sz w:val="28"/>
          <w:szCs w:val="28"/>
        </w:rPr>
        <w:t>.</w:t>
      </w:r>
      <w:r w:rsidR="00966A17" w:rsidRPr="00003CAF">
        <w:rPr>
          <w:rFonts w:ascii="Times New Roman" w:hAnsi="Times New Roman" w:cs="Times New Roman"/>
          <w:sz w:val="28"/>
          <w:szCs w:val="28"/>
        </w:rPr>
        <w:t xml:space="preserve"> Рогозин отметил эту проблематику следующим образом: «Оборонно-промышленный комплекс России сегодня – это инновационное развитие, </w:t>
      </w:r>
      <w:proofErr w:type="spellStart"/>
      <w:r w:rsidR="00966A17" w:rsidRPr="00003CAF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="00966A17" w:rsidRPr="00003CAF">
        <w:rPr>
          <w:rFonts w:ascii="Times New Roman" w:hAnsi="Times New Roman" w:cs="Times New Roman"/>
          <w:sz w:val="28"/>
          <w:szCs w:val="28"/>
        </w:rPr>
        <w:t>, разработка перспективных технологий, повышение производительности труда</w:t>
      </w:r>
      <w:r w:rsidR="00536729" w:rsidRPr="00003CAF">
        <w:rPr>
          <w:rFonts w:ascii="Times New Roman" w:hAnsi="Times New Roman" w:cs="Times New Roman"/>
          <w:sz w:val="28"/>
          <w:szCs w:val="28"/>
        </w:rPr>
        <w:t>. Перед поколением молодых инженеров ст</w:t>
      </w:r>
      <w:r w:rsidRPr="00003CAF">
        <w:rPr>
          <w:rFonts w:ascii="Times New Roman" w:hAnsi="Times New Roman" w:cs="Times New Roman"/>
          <w:sz w:val="28"/>
          <w:szCs w:val="28"/>
        </w:rPr>
        <w:t>оит задача преобразовать советс</w:t>
      </w:r>
      <w:r w:rsidR="00536729" w:rsidRPr="00003CAF">
        <w:rPr>
          <w:rFonts w:ascii="Times New Roman" w:hAnsi="Times New Roman" w:cs="Times New Roman"/>
          <w:sz w:val="28"/>
          <w:szCs w:val="28"/>
        </w:rPr>
        <w:t>кую оборонку в современный инновационный оборонный комплекс ОПК 2.0</w:t>
      </w:r>
      <w:r w:rsidR="00966A17" w:rsidRPr="00003CAF">
        <w:rPr>
          <w:rFonts w:ascii="Times New Roman" w:hAnsi="Times New Roman" w:cs="Times New Roman"/>
          <w:sz w:val="28"/>
          <w:szCs w:val="28"/>
        </w:rPr>
        <w:t>»</w:t>
      </w:r>
      <w:r w:rsidR="00A67FEB" w:rsidRPr="00003CAF">
        <w:rPr>
          <w:rFonts w:ascii="Times New Roman" w:hAnsi="Times New Roman" w:cs="Times New Roman"/>
          <w:sz w:val="28"/>
          <w:szCs w:val="28"/>
        </w:rPr>
        <w:t>.</w:t>
      </w:r>
    </w:p>
    <w:p w:rsidR="00BB7440" w:rsidRDefault="00BB7440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876" w:rsidRPr="00BB7440" w:rsidRDefault="00BB7440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440">
        <w:rPr>
          <w:rFonts w:ascii="Times New Roman" w:hAnsi="Times New Roman" w:cs="Times New Roman"/>
          <w:b/>
          <w:sz w:val="28"/>
          <w:szCs w:val="28"/>
        </w:rPr>
        <w:t xml:space="preserve">Инжиниринг-парк – комплекс мер по внедрению прорывных технологий на рынок </w:t>
      </w:r>
    </w:p>
    <w:p w:rsidR="00935609" w:rsidRPr="00003CAF" w:rsidRDefault="000C4EC5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 связи с этим,</w:t>
      </w:r>
      <w:r w:rsidR="00333CC5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5E5EC3" w:rsidRPr="00003CAF">
        <w:rPr>
          <w:rFonts w:ascii="Times New Roman" w:eastAsia="Calibri" w:hAnsi="Times New Roman" w:cs="Times New Roman"/>
          <w:sz w:val="28"/>
          <w:szCs w:val="28"/>
        </w:rPr>
        <w:t xml:space="preserve">ФКП «Алексинский химический комбинат» </w:t>
      </w:r>
      <w:r w:rsidR="00333CC5" w:rsidRPr="00003CAF">
        <w:rPr>
          <w:rFonts w:ascii="Times New Roman" w:hAnsi="Times New Roman" w:cs="Times New Roman"/>
          <w:sz w:val="28"/>
          <w:szCs w:val="28"/>
        </w:rPr>
        <w:t>совместно с Российской инженерной академией и Союзом молодых инженеров России</w:t>
      </w:r>
      <w:r w:rsidR="004106E7" w:rsidRPr="00003CAF">
        <w:rPr>
          <w:rFonts w:ascii="Times New Roman" w:hAnsi="Times New Roman" w:cs="Times New Roman"/>
          <w:sz w:val="28"/>
          <w:szCs w:val="28"/>
        </w:rPr>
        <w:t xml:space="preserve"> при поддержке Коллегии ВПК РФ</w:t>
      </w:r>
      <w:r w:rsidR="00333CC5" w:rsidRPr="00003CAF">
        <w:rPr>
          <w:rFonts w:ascii="Times New Roman" w:hAnsi="Times New Roman" w:cs="Times New Roman"/>
          <w:sz w:val="28"/>
          <w:szCs w:val="28"/>
        </w:rPr>
        <w:t xml:space="preserve"> была разработан</w:t>
      </w:r>
      <w:r w:rsidR="00B929B8" w:rsidRPr="00003CAF">
        <w:rPr>
          <w:rFonts w:ascii="Times New Roman" w:hAnsi="Times New Roman" w:cs="Times New Roman"/>
          <w:sz w:val="28"/>
          <w:szCs w:val="28"/>
        </w:rPr>
        <w:t>а</w:t>
      </w:r>
      <w:r w:rsidR="00067D08" w:rsidRPr="00003CAF">
        <w:rPr>
          <w:rFonts w:ascii="Times New Roman" w:hAnsi="Times New Roman" w:cs="Times New Roman"/>
          <w:sz w:val="28"/>
          <w:szCs w:val="28"/>
        </w:rPr>
        <w:t xml:space="preserve"> модель </w:t>
      </w:r>
      <w:r w:rsidR="00333CC5" w:rsidRPr="00003CAF">
        <w:rPr>
          <w:rFonts w:ascii="Times New Roman" w:hAnsi="Times New Roman" w:cs="Times New Roman"/>
          <w:sz w:val="28"/>
          <w:szCs w:val="28"/>
        </w:rPr>
        <w:t>Инжиниринг-</w:t>
      </w:r>
      <w:r w:rsidR="00A62876" w:rsidRPr="00003CAF">
        <w:rPr>
          <w:rFonts w:ascii="Times New Roman" w:hAnsi="Times New Roman" w:cs="Times New Roman"/>
          <w:sz w:val="28"/>
          <w:szCs w:val="28"/>
        </w:rPr>
        <w:t>п</w:t>
      </w:r>
      <w:r w:rsidR="00333CC5" w:rsidRPr="00003CAF">
        <w:rPr>
          <w:rFonts w:ascii="Times New Roman" w:hAnsi="Times New Roman" w:cs="Times New Roman"/>
          <w:sz w:val="28"/>
          <w:szCs w:val="28"/>
        </w:rPr>
        <w:t>арк</w:t>
      </w:r>
      <w:r w:rsidR="00957283" w:rsidRPr="00003CAF">
        <w:rPr>
          <w:rFonts w:ascii="Times New Roman" w:hAnsi="Times New Roman" w:cs="Times New Roman"/>
          <w:sz w:val="28"/>
          <w:szCs w:val="28"/>
        </w:rPr>
        <w:t>а</w:t>
      </w:r>
      <w:r w:rsidR="00A62876" w:rsidRPr="00003CAF">
        <w:rPr>
          <w:rFonts w:ascii="Times New Roman" w:hAnsi="Times New Roman" w:cs="Times New Roman"/>
          <w:sz w:val="28"/>
          <w:szCs w:val="28"/>
        </w:rPr>
        <w:t>.</w:t>
      </w:r>
    </w:p>
    <w:p w:rsidR="000C4EC5" w:rsidRPr="00003CAF" w:rsidRDefault="00333CC5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Инжиниринг-парк </w:t>
      </w:r>
      <w:r w:rsidR="001E02C6" w:rsidRPr="00003CAF">
        <w:rPr>
          <w:rFonts w:ascii="Times New Roman" w:hAnsi="Times New Roman" w:cs="Times New Roman"/>
          <w:sz w:val="28"/>
          <w:szCs w:val="28"/>
        </w:rPr>
        <w:t>–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Pr="00003CAF">
        <w:rPr>
          <w:rFonts w:ascii="Times New Roman" w:hAnsi="Times New Roman" w:cs="Times New Roman"/>
          <w:sz w:val="28"/>
          <w:szCs w:val="28"/>
        </w:rPr>
        <w:t>это</w:t>
      </w:r>
      <w:r w:rsidR="00A62876" w:rsidRPr="00003CAF">
        <w:rPr>
          <w:rFonts w:ascii="Times New Roman" w:hAnsi="Times New Roman" w:cs="Times New Roman"/>
          <w:sz w:val="28"/>
          <w:szCs w:val="28"/>
        </w:rPr>
        <w:t xml:space="preserve"> комплекс мер, направленных на внедрение прорывных технологий в промышленность, работающих по принципу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A62876" w:rsidRPr="00003CAF">
        <w:rPr>
          <w:rFonts w:ascii="Times New Roman" w:hAnsi="Times New Roman" w:cs="Times New Roman"/>
          <w:sz w:val="28"/>
          <w:szCs w:val="28"/>
        </w:rPr>
        <w:t>системного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1E02C6" w:rsidRPr="00003CAF">
        <w:rPr>
          <w:rFonts w:ascii="Times New Roman" w:hAnsi="Times New Roman" w:cs="Times New Roman"/>
          <w:sz w:val="28"/>
          <w:szCs w:val="28"/>
        </w:rPr>
        <w:t>интегратор</w:t>
      </w:r>
      <w:r w:rsidR="00A62876" w:rsidRPr="00003CAF">
        <w:rPr>
          <w:rFonts w:ascii="Times New Roman" w:hAnsi="Times New Roman" w:cs="Times New Roman"/>
          <w:sz w:val="28"/>
          <w:szCs w:val="28"/>
        </w:rPr>
        <w:t>а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 науки, промышленности и бизнеса</w:t>
      </w:r>
      <w:r w:rsidR="000C4EC5" w:rsidRPr="00003CAF">
        <w:rPr>
          <w:rFonts w:ascii="Times New Roman" w:hAnsi="Times New Roman" w:cs="Times New Roman"/>
          <w:sz w:val="28"/>
          <w:szCs w:val="28"/>
        </w:rPr>
        <w:t>, основн</w:t>
      </w:r>
      <w:r w:rsidR="00536729" w:rsidRPr="00003CAF">
        <w:rPr>
          <w:rFonts w:ascii="Times New Roman" w:hAnsi="Times New Roman" w:cs="Times New Roman"/>
          <w:sz w:val="28"/>
          <w:szCs w:val="28"/>
        </w:rPr>
        <w:t>ой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 цель</w:t>
      </w:r>
      <w:r w:rsidR="00536729" w:rsidRPr="00003CAF">
        <w:rPr>
          <w:rFonts w:ascii="Times New Roman" w:hAnsi="Times New Roman" w:cs="Times New Roman"/>
          <w:sz w:val="28"/>
          <w:szCs w:val="28"/>
        </w:rPr>
        <w:t>ю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536729" w:rsidRPr="00003CAF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F35450" w:rsidRPr="00003CAF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F35450" w:rsidRPr="00003CAF">
        <w:rPr>
          <w:rFonts w:ascii="Times New Roman" w:hAnsi="Times New Roman" w:cs="Times New Roman"/>
          <w:sz w:val="28"/>
          <w:szCs w:val="28"/>
        </w:rPr>
        <w:t>ами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 выстраивани</w:t>
      </w:r>
      <w:r w:rsidR="00F35450" w:rsidRPr="00003CAF">
        <w:rPr>
          <w:rFonts w:ascii="Times New Roman" w:hAnsi="Times New Roman" w:cs="Times New Roman"/>
          <w:sz w:val="28"/>
          <w:szCs w:val="28"/>
        </w:rPr>
        <w:t>я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 кооперационных цепочек</w:t>
      </w:r>
      <w:r w:rsidR="00C001AD" w:rsidRPr="00003CAF">
        <w:rPr>
          <w:rFonts w:ascii="Times New Roman" w:hAnsi="Times New Roman" w:cs="Times New Roman"/>
          <w:sz w:val="28"/>
          <w:szCs w:val="28"/>
        </w:rPr>
        <w:t xml:space="preserve"> по системе распределенного производства</w:t>
      </w:r>
      <w:r w:rsidR="001E02C6" w:rsidRPr="00003C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C23" w:rsidRPr="00003CAF" w:rsidRDefault="00FC7CC1" w:rsidP="00B22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Распределенная сеть таких </w:t>
      </w:r>
      <w:r w:rsidR="00612C23" w:rsidRPr="00003CAF">
        <w:rPr>
          <w:rFonts w:ascii="Times New Roman" w:hAnsi="Times New Roman" w:cs="Times New Roman"/>
          <w:sz w:val="28"/>
          <w:szCs w:val="28"/>
        </w:rPr>
        <w:t>Инжиниринг-парк</w:t>
      </w:r>
      <w:r w:rsidRPr="00003CAF">
        <w:rPr>
          <w:rFonts w:ascii="Times New Roman" w:hAnsi="Times New Roman" w:cs="Times New Roman"/>
          <w:sz w:val="28"/>
          <w:szCs w:val="28"/>
        </w:rPr>
        <w:t>ов позволит с</w:t>
      </w:r>
      <w:r w:rsidR="00612C23" w:rsidRPr="00003CAF">
        <w:rPr>
          <w:rFonts w:ascii="Times New Roman" w:hAnsi="Times New Roman" w:cs="Times New Roman"/>
          <w:sz w:val="28"/>
          <w:szCs w:val="28"/>
        </w:rPr>
        <w:t>формирова</w:t>
      </w:r>
      <w:r w:rsidRPr="00003CAF">
        <w:rPr>
          <w:rFonts w:ascii="Times New Roman" w:hAnsi="Times New Roman" w:cs="Times New Roman"/>
          <w:sz w:val="28"/>
          <w:szCs w:val="28"/>
        </w:rPr>
        <w:t>ть</w:t>
      </w:r>
      <w:r w:rsidR="00612C23" w:rsidRPr="00003CAF">
        <w:rPr>
          <w:rFonts w:ascii="Times New Roman" w:hAnsi="Times New Roman" w:cs="Times New Roman"/>
          <w:sz w:val="28"/>
          <w:szCs w:val="28"/>
        </w:rPr>
        <w:t xml:space="preserve"> инновационн</w:t>
      </w:r>
      <w:r w:rsidRPr="00003CAF">
        <w:rPr>
          <w:rFonts w:ascii="Times New Roman" w:hAnsi="Times New Roman" w:cs="Times New Roman"/>
          <w:sz w:val="28"/>
          <w:szCs w:val="28"/>
        </w:rPr>
        <w:t>ую</w:t>
      </w:r>
      <w:r w:rsidR="00612C23" w:rsidRPr="00003CAF">
        <w:rPr>
          <w:rFonts w:ascii="Times New Roman" w:hAnsi="Times New Roman" w:cs="Times New Roman"/>
          <w:sz w:val="28"/>
          <w:szCs w:val="28"/>
        </w:rPr>
        <w:t xml:space="preserve"> инфраструктур</w:t>
      </w:r>
      <w:r w:rsidR="00F35450" w:rsidRPr="00003CAF">
        <w:rPr>
          <w:rFonts w:ascii="Times New Roman" w:hAnsi="Times New Roman" w:cs="Times New Roman"/>
          <w:sz w:val="28"/>
          <w:szCs w:val="28"/>
        </w:rPr>
        <w:t>у</w:t>
      </w:r>
      <w:r w:rsidR="00612C23" w:rsidRPr="00003CAF">
        <w:rPr>
          <w:rFonts w:ascii="Times New Roman" w:hAnsi="Times New Roman" w:cs="Times New Roman"/>
          <w:sz w:val="28"/>
          <w:szCs w:val="28"/>
        </w:rPr>
        <w:t xml:space="preserve"> ОПК (финансов</w:t>
      </w:r>
      <w:r w:rsidRPr="00003CAF">
        <w:rPr>
          <w:rFonts w:ascii="Times New Roman" w:hAnsi="Times New Roman" w:cs="Times New Roman"/>
          <w:sz w:val="28"/>
          <w:szCs w:val="28"/>
        </w:rPr>
        <w:t>ую, институциональную</w:t>
      </w:r>
      <w:r w:rsidR="00612C23" w:rsidRPr="00003CAF">
        <w:rPr>
          <w:rFonts w:ascii="Times New Roman" w:hAnsi="Times New Roman" w:cs="Times New Roman"/>
          <w:sz w:val="28"/>
          <w:szCs w:val="28"/>
        </w:rPr>
        <w:t>, образовательн</w:t>
      </w:r>
      <w:r w:rsidRPr="00003CAF">
        <w:rPr>
          <w:rFonts w:ascii="Times New Roman" w:hAnsi="Times New Roman" w:cs="Times New Roman"/>
          <w:sz w:val="28"/>
          <w:szCs w:val="28"/>
        </w:rPr>
        <w:t>ую</w:t>
      </w:r>
      <w:r w:rsidR="00612C23" w:rsidRPr="00003CAF">
        <w:rPr>
          <w:rFonts w:ascii="Times New Roman" w:hAnsi="Times New Roman" w:cs="Times New Roman"/>
          <w:sz w:val="28"/>
          <w:szCs w:val="28"/>
        </w:rPr>
        <w:t xml:space="preserve">), </w:t>
      </w:r>
      <w:r w:rsidR="004106E7" w:rsidRPr="00003CAF">
        <w:rPr>
          <w:rFonts w:ascii="Times New Roman" w:hAnsi="Times New Roman" w:cs="Times New Roman"/>
          <w:sz w:val="28"/>
          <w:szCs w:val="28"/>
        </w:rPr>
        <w:t xml:space="preserve">которая, согласно Концепции, может </w:t>
      </w:r>
      <w:r w:rsidR="00612C23" w:rsidRPr="00003CAF">
        <w:rPr>
          <w:rFonts w:ascii="Times New Roman" w:hAnsi="Times New Roman" w:cs="Times New Roman"/>
          <w:sz w:val="28"/>
          <w:szCs w:val="28"/>
        </w:rPr>
        <w:t>включа</w:t>
      </w:r>
      <w:r w:rsidR="004106E7" w:rsidRPr="00003CAF">
        <w:rPr>
          <w:rFonts w:ascii="Times New Roman" w:hAnsi="Times New Roman" w:cs="Times New Roman"/>
          <w:sz w:val="28"/>
          <w:szCs w:val="28"/>
        </w:rPr>
        <w:t>ть в себя</w:t>
      </w:r>
      <w:r w:rsidR="00612C23" w:rsidRPr="00003CAF">
        <w:rPr>
          <w:rFonts w:ascii="Times New Roman" w:hAnsi="Times New Roman" w:cs="Times New Roman"/>
          <w:sz w:val="28"/>
          <w:szCs w:val="28"/>
        </w:rPr>
        <w:t>: кластеры, технопарки, бизнес-инкубаторы, центры трансфера технологий, венчурные компании, технико-внедренческие особые экономические зоны, инжиниринговые и проектные фирмы, центры подготовки кадров</w:t>
      </w:r>
      <w:r w:rsidR="004106E7" w:rsidRPr="00003CAF">
        <w:rPr>
          <w:rFonts w:ascii="Times New Roman" w:hAnsi="Times New Roman" w:cs="Times New Roman"/>
          <w:sz w:val="28"/>
          <w:szCs w:val="28"/>
        </w:rPr>
        <w:t>.</w:t>
      </w:r>
    </w:p>
    <w:p w:rsidR="004106E7" w:rsidRPr="00003CAF" w:rsidRDefault="004106E7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Первоочередной задачей</w:t>
      </w:r>
      <w:r w:rsidR="000D783A" w:rsidRPr="00003CAF">
        <w:rPr>
          <w:rFonts w:ascii="Times New Roman" w:hAnsi="Times New Roman" w:cs="Times New Roman"/>
          <w:sz w:val="28"/>
          <w:szCs w:val="28"/>
        </w:rPr>
        <w:t>,</w:t>
      </w:r>
      <w:r w:rsidRPr="00003CAF">
        <w:rPr>
          <w:rFonts w:ascii="Times New Roman" w:hAnsi="Times New Roman" w:cs="Times New Roman"/>
          <w:sz w:val="28"/>
          <w:szCs w:val="28"/>
        </w:rPr>
        <w:t xml:space="preserve"> Инжиниринг-парка является обеспечение эффективного кооперационного сотрудничества организаций ОПК с организациями малого и среднего производственного инновационного бизнеса, включая введение механизма квотирования доли малого и среднего бизнеса</w:t>
      </w:r>
      <w:r w:rsidR="00FC7CC1" w:rsidRPr="00003CAF">
        <w:rPr>
          <w:rFonts w:ascii="Times New Roman" w:hAnsi="Times New Roman" w:cs="Times New Roman"/>
          <w:sz w:val="28"/>
          <w:szCs w:val="28"/>
        </w:rPr>
        <w:t>,</w:t>
      </w:r>
      <w:r w:rsidRPr="00003CAF">
        <w:rPr>
          <w:rFonts w:ascii="Times New Roman" w:hAnsi="Times New Roman" w:cs="Times New Roman"/>
          <w:sz w:val="28"/>
          <w:szCs w:val="28"/>
        </w:rPr>
        <w:t xml:space="preserve"> участвующего в производстве продукции предназначенной для исполнения государственного оборонного заказа и государственной программы вооружений.</w:t>
      </w:r>
    </w:p>
    <w:p w:rsidR="00C001AD" w:rsidRPr="00003CAF" w:rsidRDefault="002629D1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На основании этого </w:t>
      </w:r>
      <w:r w:rsidR="00C001AD" w:rsidRPr="00003CAF">
        <w:rPr>
          <w:rFonts w:ascii="Times New Roman" w:hAnsi="Times New Roman" w:cs="Times New Roman"/>
          <w:sz w:val="28"/>
          <w:szCs w:val="28"/>
        </w:rPr>
        <w:t>основными стратегическими принципами работы Инжиниринг-парк</w:t>
      </w:r>
      <w:r w:rsidR="000D783A" w:rsidRPr="00003CAF">
        <w:rPr>
          <w:rFonts w:ascii="Times New Roman" w:hAnsi="Times New Roman" w:cs="Times New Roman"/>
          <w:sz w:val="28"/>
          <w:szCs w:val="28"/>
        </w:rPr>
        <w:t>ов</w:t>
      </w:r>
      <w:r w:rsidR="00C001AD" w:rsidRPr="00003CAF">
        <w:rPr>
          <w:rFonts w:ascii="Times New Roman" w:hAnsi="Times New Roman" w:cs="Times New Roman"/>
          <w:sz w:val="28"/>
          <w:szCs w:val="28"/>
        </w:rPr>
        <w:t xml:space="preserve"> будут:</w:t>
      </w:r>
    </w:p>
    <w:p w:rsidR="00C001AD" w:rsidRPr="00003CAF" w:rsidRDefault="00C001AD" w:rsidP="00BB7440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обеспечение ускоренной технологической модернизации ОПК, включая создание новых производст</w:t>
      </w:r>
      <w:r w:rsidR="00067D08" w:rsidRPr="00003CAF">
        <w:rPr>
          <w:rFonts w:ascii="Times New Roman" w:hAnsi="Times New Roman" w:cs="Times New Roman"/>
          <w:sz w:val="28"/>
          <w:szCs w:val="28"/>
        </w:rPr>
        <w:t>в продукции военного назначения;</w:t>
      </w:r>
    </w:p>
    <w:p w:rsidR="00612C23" w:rsidRPr="00003CAF" w:rsidRDefault="00612C23" w:rsidP="00BB7440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внедрение механизмов, обеспечивающих взаимный трансфер результатов научно-технической деятельности ОПК между оборонным и гражданским секторами экономики;</w:t>
      </w:r>
    </w:p>
    <w:p w:rsidR="00C001AD" w:rsidRPr="00003CAF" w:rsidRDefault="00C001AD" w:rsidP="00BB7440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обеспечение диверс</w:t>
      </w:r>
      <w:r w:rsidR="00041AE3" w:rsidRPr="00003CAF">
        <w:rPr>
          <w:rFonts w:ascii="Times New Roman" w:hAnsi="Times New Roman" w:cs="Times New Roman"/>
          <w:sz w:val="28"/>
          <w:szCs w:val="28"/>
        </w:rPr>
        <w:t xml:space="preserve">ификации оборонных производств, вывод новых технологий </w:t>
      </w:r>
      <w:r w:rsidRPr="00003CAF">
        <w:rPr>
          <w:rFonts w:ascii="Times New Roman" w:hAnsi="Times New Roman" w:cs="Times New Roman"/>
          <w:sz w:val="28"/>
          <w:szCs w:val="28"/>
        </w:rPr>
        <w:t>на гражданский рынок</w:t>
      </w:r>
      <w:r w:rsidR="00067D08" w:rsidRPr="00003CAF">
        <w:rPr>
          <w:rFonts w:ascii="Times New Roman" w:hAnsi="Times New Roman" w:cs="Times New Roman"/>
          <w:sz w:val="28"/>
          <w:szCs w:val="28"/>
        </w:rPr>
        <w:t>;</w:t>
      </w:r>
    </w:p>
    <w:p w:rsidR="00C001AD" w:rsidRPr="00003CAF" w:rsidRDefault="00C001AD" w:rsidP="00BB7440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обеспечение повышения эффективности использования имущественного комплекса организаций ОПК, включая использование полигонной базы и уникальной стендовой базы</w:t>
      </w:r>
      <w:r w:rsidR="00067D08" w:rsidRPr="00003CAF">
        <w:rPr>
          <w:rFonts w:ascii="Times New Roman" w:hAnsi="Times New Roman" w:cs="Times New Roman"/>
          <w:sz w:val="28"/>
          <w:szCs w:val="28"/>
        </w:rPr>
        <w:t xml:space="preserve"> профильных организаций;</w:t>
      </w:r>
    </w:p>
    <w:p w:rsidR="00C001AD" w:rsidRPr="00003CAF" w:rsidRDefault="00911A0F" w:rsidP="00BB7440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способствование </w:t>
      </w:r>
      <w:r w:rsidR="00C001AD" w:rsidRPr="00003CAF">
        <w:rPr>
          <w:rFonts w:ascii="Times New Roman" w:hAnsi="Times New Roman" w:cs="Times New Roman"/>
          <w:sz w:val="28"/>
          <w:szCs w:val="28"/>
        </w:rPr>
        <w:t>развити</w:t>
      </w:r>
      <w:r w:rsidRPr="00003CAF">
        <w:rPr>
          <w:rFonts w:ascii="Times New Roman" w:hAnsi="Times New Roman" w:cs="Times New Roman"/>
          <w:sz w:val="28"/>
          <w:szCs w:val="28"/>
        </w:rPr>
        <w:t>ю</w:t>
      </w:r>
      <w:r w:rsidR="00C001AD" w:rsidRPr="00003CAF">
        <w:rPr>
          <w:rFonts w:ascii="Times New Roman" w:hAnsi="Times New Roman" w:cs="Times New Roman"/>
          <w:sz w:val="28"/>
          <w:szCs w:val="28"/>
        </w:rPr>
        <w:t xml:space="preserve"> кадрового и наращивани</w:t>
      </w:r>
      <w:r w:rsidRPr="00003CAF">
        <w:rPr>
          <w:rFonts w:ascii="Times New Roman" w:hAnsi="Times New Roman" w:cs="Times New Roman"/>
          <w:sz w:val="28"/>
          <w:szCs w:val="28"/>
        </w:rPr>
        <w:t>ю</w:t>
      </w:r>
      <w:r w:rsidR="00C001AD" w:rsidRPr="00003CAF">
        <w:rPr>
          <w:rFonts w:ascii="Times New Roman" w:hAnsi="Times New Roman" w:cs="Times New Roman"/>
          <w:sz w:val="28"/>
          <w:szCs w:val="28"/>
        </w:rPr>
        <w:t xml:space="preserve"> интеллектуального потенциала ОПК, привлечение в ОПК квалифицированных и мол</w:t>
      </w:r>
      <w:r w:rsidR="00041AE3" w:rsidRPr="00003CAF">
        <w:rPr>
          <w:rFonts w:ascii="Times New Roman" w:hAnsi="Times New Roman" w:cs="Times New Roman"/>
          <w:sz w:val="28"/>
          <w:szCs w:val="28"/>
        </w:rPr>
        <w:t>одых перспективных специалисто</w:t>
      </w:r>
      <w:r w:rsidR="00B929B8" w:rsidRPr="00003CAF">
        <w:rPr>
          <w:rFonts w:ascii="Times New Roman" w:hAnsi="Times New Roman" w:cs="Times New Roman"/>
          <w:sz w:val="28"/>
          <w:szCs w:val="28"/>
        </w:rPr>
        <w:t>в</w:t>
      </w:r>
      <w:r w:rsidR="00067D08" w:rsidRPr="00003CAF">
        <w:rPr>
          <w:rFonts w:ascii="Times New Roman" w:hAnsi="Times New Roman" w:cs="Times New Roman"/>
          <w:sz w:val="28"/>
          <w:szCs w:val="28"/>
        </w:rPr>
        <w:t>;</w:t>
      </w:r>
    </w:p>
    <w:p w:rsidR="00A23494" w:rsidRPr="00003CAF" w:rsidRDefault="00A23494" w:rsidP="00BB7440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обеспечение доступа бизнес-сообществ к информации о результатах оборонных научно-исследовательских и опытно-конструкторских работ и их правообладателях, в соответствии с действующими нормативными правовыми актами Российской Федерации в сфере защиты</w:t>
      </w:r>
      <w:r w:rsidR="00067D08" w:rsidRPr="00003CAF">
        <w:rPr>
          <w:rFonts w:ascii="Times New Roman" w:hAnsi="Times New Roman" w:cs="Times New Roman"/>
          <w:sz w:val="28"/>
          <w:szCs w:val="28"/>
        </w:rPr>
        <w:t xml:space="preserve"> государственной тайны;</w:t>
      </w:r>
    </w:p>
    <w:p w:rsidR="000C4EC5" w:rsidRPr="00003CAF" w:rsidRDefault="00911A0F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 основе, «в ядре» Инжиниринг-парка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– опытное производство (</w:t>
      </w:r>
      <w:r w:rsidR="007F1A29" w:rsidRPr="00003CAF">
        <w:rPr>
          <w:rFonts w:ascii="Times New Roman" w:hAnsi="Times New Roman" w:cs="Times New Roman"/>
          <w:sz w:val="28"/>
          <w:szCs w:val="28"/>
        </w:rPr>
        <w:t>промышленное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EC5" w:rsidRPr="00003CAF">
        <w:rPr>
          <w:rFonts w:ascii="Times New Roman" w:hAnsi="Times New Roman" w:cs="Times New Roman"/>
          <w:sz w:val="28"/>
          <w:szCs w:val="28"/>
        </w:rPr>
        <w:t>прототипировани</w:t>
      </w:r>
      <w:r w:rsidR="007F1A29" w:rsidRPr="00003CA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0C4EC5" w:rsidRPr="00003CAF">
        <w:rPr>
          <w:rFonts w:ascii="Times New Roman" w:hAnsi="Times New Roman" w:cs="Times New Roman"/>
          <w:sz w:val="28"/>
          <w:szCs w:val="28"/>
        </w:rPr>
        <w:t xml:space="preserve"> высо</w:t>
      </w:r>
      <w:r w:rsidR="007F1A29" w:rsidRPr="00003CAF">
        <w:rPr>
          <w:rFonts w:ascii="Times New Roman" w:hAnsi="Times New Roman" w:cs="Times New Roman"/>
          <w:sz w:val="28"/>
          <w:szCs w:val="28"/>
        </w:rPr>
        <w:t>кой сложности), состоящее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из максимально возможного набора станков и оборудования.</w:t>
      </w:r>
      <w:r w:rsidR="00576683" w:rsidRPr="00003CAF">
        <w:rPr>
          <w:rFonts w:ascii="Times New Roman" w:hAnsi="Times New Roman" w:cs="Times New Roman"/>
          <w:sz w:val="28"/>
          <w:szCs w:val="28"/>
        </w:rPr>
        <w:t xml:space="preserve"> Причем оборудование может находится как внутри инжиниринг-парка так и снаружи</w:t>
      </w:r>
      <w:r w:rsidRPr="00003CAF">
        <w:rPr>
          <w:rFonts w:ascii="Times New Roman" w:hAnsi="Times New Roman" w:cs="Times New Roman"/>
          <w:sz w:val="28"/>
          <w:szCs w:val="28"/>
        </w:rPr>
        <w:t xml:space="preserve"> (по принципу системы распределенного производства может использоваться уникальное оборудование профильных ведущих организаций)</w:t>
      </w:r>
      <w:r w:rsidR="00BB7440">
        <w:rPr>
          <w:rFonts w:ascii="Times New Roman" w:hAnsi="Times New Roman" w:cs="Times New Roman"/>
          <w:sz w:val="28"/>
          <w:szCs w:val="28"/>
        </w:rPr>
        <w:t>.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7F1A29" w:rsidRPr="00003CAF">
        <w:rPr>
          <w:rFonts w:ascii="Times New Roman" w:hAnsi="Times New Roman" w:cs="Times New Roman"/>
          <w:sz w:val="28"/>
          <w:szCs w:val="28"/>
        </w:rPr>
        <w:t>Тут создаются</w:t>
      </w:r>
      <w:r w:rsidR="000C4EC5" w:rsidRPr="00003CAF">
        <w:rPr>
          <w:rFonts w:ascii="Times New Roman" w:hAnsi="Times New Roman" w:cs="Times New Roman"/>
          <w:sz w:val="28"/>
          <w:szCs w:val="28"/>
        </w:rPr>
        <w:t xml:space="preserve"> макет</w:t>
      </w:r>
      <w:r w:rsidR="007F1A29" w:rsidRPr="00003CAF">
        <w:rPr>
          <w:rFonts w:ascii="Times New Roman" w:hAnsi="Times New Roman" w:cs="Times New Roman"/>
          <w:sz w:val="28"/>
          <w:szCs w:val="28"/>
        </w:rPr>
        <w:t>ы</w:t>
      </w:r>
      <w:r w:rsidR="000C4EC5" w:rsidRPr="00003CAF">
        <w:rPr>
          <w:rFonts w:ascii="Times New Roman" w:hAnsi="Times New Roman" w:cs="Times New Roman"/>
          <w:sz w:val="28"/>
          <w:szCs w:val="28"/>
        </w:rPr>
        <w:t>, прототип</w:t>
      </w:r>
      <w:r w:rsidR="007F1A29" w:rsidRPr="00003CAF">
        <w:rPr>
          <w:rFonts w:ascii="Times New Roman" w:hAnsi="Times New Roman" w:cs="Times New Roman"/>
          <w:sz w:val="28"/>
          <w:szCs w:val="28"/>
        </w:rPr>
        <w:t>ы</w:t>
      </w:r>
      <w:r w:rsidR="000C4EC5" w:rsidRPr="00003CAF">
        <w:rPr>
          <w:rFonts w:ascii="Times New Roman" w:hAnsi="Times New Roman" w:cs="Times New Roman"/>
          <w:sz w:val="28"/>
          <w:szCs w:val="28"/>
        </w:rPr>
        <w:t>, опытных образцов и иной мелкосерийной продукции на этапах от компьютерного проектирования до изготовления продукции. Иначе говоря – это Опытное производство полного цикла.</w:t>
      </w:r>
      <w:r w:rsidR="00C8752A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EC5" w:rsidRPr="00003CAF" w:rsidRDefault="000C4EC5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Вокруг опытного производства – инжиниринговый центр (научные технические команды</w:t>
      </w:r>
      <w:r w:rsidR="00A23494" w:rsidRPr="00003CAF">
        <w:rPr>
          <w:rFonts w:ascii="Times New Roman" w:hAnsi="Times New Roman" w:cs="Times New Roman"/>
          <w:sz w:val="28"/>
          <w:szCs w:val="28"/>
        </w:rPr>
        <w:t>, студенческие конструкторские бюро, кружки аэрокосмического модельного спорта</w:t>
      </w:r>
      <w:r w:rsidRPr="00003CAF">
        <w:rPr>
          <w:rFonts w:ascii="Times New Roman" w:hAnsi="Times New Roman" w:cs="Times New Roman"/>
          <w:sz w:val="28"/>
          <w:szCs w:val="28"/>
        </w:rPr>
        <w:t>), решающи</w:t>
      </w:r>
      <w:r w:rsidR="007F1A29" w:rsidRPr="00003CAF">
        <w:rPr>
          <w:rFonts w:ascii="Times New Roman" w:hAnsi="Times New Roman" w:cs="Times New Roman"/>
          <w:sz w:val="28"/>
          <w:szCs w:val="28"/>
        </w:rPr>
        <w:t>й</w:t>
      </w:r>
      <w:r w:rsidRPr="00003CAF">
        <w:rPr>
          <w:rFonts w:ascii="Times New Roman" w:hAnsi="Times New Roman" w:cs="Times New Roman"/>
          <w:sz w:val="28"/>
          <w:szCs w:val="28"/>
        </w:rPr>
        <w:t xml:space="preserve"> входящие задачи. Это инженеры, учёные, конструктора</w:t>
      </w:r>
      <w:r w:rsidR="007F1A29" w:rsidRPr="00003CAF">
        <w:rPr>
          <w:rFonts w:ascii="Times New Roman" w:hAnsi="Times New Roman" w:cs="Times New Roman"/>
          <w:sz w:val="28"/>
          <w:szCs w:val="28"/>
        </w:rPr>
        <w:t>, ра</w:t>
      </w:r>
      <w:r w:rsidRPr="00003CAF">
        <w:rPr>
          <w:rFonts w:ascii="Times New Roman" w:hAnsi="Times New Roman" w:cs="Times New Roman"/>
          <w:sz w:val="28"/>
          <w:szCs w:val="28"/>
        </w:rPr>
        <w:t>зраб</w:t>
      </w:r>
      <w:r w:rsidR="007F1A29" w:rsidRPr="00003CAF">
        <w:rPr>
          <w:rFonts w:ascii="Times New Roman" w:hAnsi="Times New Roman" w:cs="Times New Roman"/>
          <w:sz w:val="28"/>
          <w:szCs w:val="28"/>
        </w:rPr>
        <w:t>атывающие</w:t>
      </w:r>
      <w:r w:rsidRPr="00003CAF">
        <w:rPr>
          <w:rFonts w:ascii="Times New Roman" w:hAnsi="Times New Roman" w:cs="Times New Roman"/>
          <w:sz w:val="28"/>
          <w:szCs w:val="28"/>
        </w:rPr>
        <w:t xml:space="preserve"> (проектир</w:t>
      </w:r>
      <w:r w:rsidR="007F1A29" w:rsidRPr="00003CAF">
        <w:rPr>
          <w:rFonts w:ascii="Times New Roman" w:hAnsi="Times New Roman" w:cs="Times New Roman"/>
          <w:sz w:val="28"/>
          <w:szCs w:val="28"/>
        </w:rPr>
        <w:t>ующие</w:t>
      </w:r>
      <w:r w:rsidRPr="00003CAF">
        <w:rPr>
          <w:rFonts w:ascii="Times New Roman" w:hAnsi="Times New Roman" w:cs="Times New Roman"/>
          <w:sz w:val="28"/>
          <w:szCs w:val="28"/>
        </w:rPr>
        <w:t>) технологически</w:t>
      </w:r>
      <w:r w:rsidR="007F1A29" w:rsidRPr="00003CAF">
        <w:rPr>
          <w:rFonts w:ascii="Times New Roman" w:hAnsi="Times New Roman" w:cs="Times New Roman"/>
          <w:sz w:val="28"/>
          <w:szCs w:val="28"/>
        </w:rPr>
        <w:t>е</w:t>
      </w:r>
      <w:r w:rsidRPr="00003CAF">
        <w:rPr>
          <w:rFonts w:ascii="Times New Roman" w:hAnsi="Times New Roman" w:cs="Times New Roman"/>
          <w:sz w:val="28"/>
          <w:szCs w:val="28"/>
        </w:rPr>
        <w:t xml:space="preserve"> и технически</w:t>
      </w:r>
      <w:r w:rsidR="007F1A29" w:rsidRPr="00003CAF">
        <w:rPr>
          <w:rFonts w:ascii="Times New Roman" w:hAnsi="Times New Roman" w:cs="Times New Roman"/>
          <w:sz w:val="28"/>
          <w:szCs w:val="28"/>
        </w:rPr>
        <w:t>е процессы и обеспечивающие</w:t>
      </w:r>
      <w:r w:rsidRPr="00003CA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F1A29" w:rsidRPr="00003CAF">
        <w:rPr>
          <w:rFonts w:ascii="Times New Roman" w:hAnsi="Times New Roman" w:cs="Times New Roman"/>
          <w:sz w:val="28"/>
          <w:szCs w:val="28"/>
        </w:rPr>
        <w:t>е</w:t>
      </w:r>
      <w:r w:rsidRPr="00003CAF">
        <w:rPr>
          <w:rFonts w:ascii="Times New Roman" w:hAnsi="Times New Roman" w:cs="Times New Roman"/>
          <w:sz w:val="28"/>
          <w:szCs w:val="28"/>
        </w:rPr>
        <w:t xml:space="preserve"> проектных, инженерных, технологических и организационно-внедренческих задач.</w:t>
      </w:r>
      <w:r w:rsidR="00067D08" w:rsidRPr="00003CAF">
        <w:rPr>
          <w:rFonts w:ascii="Times New Roman" w:hAnsi="Times New Roman" w:cs="Times New Roman"/>
          <w:sz w:val="28"/>
          <w:szCs w:val="28"/>
        </w:rPr>
        <w:t xml:space="preserve"> П</w:t>
      </w:r>
      <w:r w:rsidR="00A23494" w:rsidRPr="00003CAF">
        <w:rPr>
          <w:rFonts w:ascii="Times New Roman" w:hAnsi="Times New Roman" w:cs="Times New Roman"/>
          <w:sz w:val="28"/>
          <w:szCs w:val="28"/>
        </w:rPr>
        <w:t xml:space="preserve">араллельно, с целью привлечения и расширения кадрового потенциала </w:t>
      </w:r>
      <w:r w:rsidR="00287110" w:rsidRPr="00003CAF">
        <w:rPr>
          <w:rFonts w:ascii="Times New Roman" w:hAnsi="Times New Roman" w:cs="Times New Roman"/>
          <w:sz w:val="28"/>
          <w:szCs w:val="28"/>
        </w:rPr>
        <w:t xml:space="preserve">ОПК – это студенты, </w:t>
      </w:r>
      <w:r w:rsidR="00A23494" w:rsidRPr="00003CAF">
        <w:rPr>
          <w:rFonts w:ascii="Times New Roman" w:hAnsi="Times New Roman" w:cs="Times New Roman"/>
          <w:sz w:val="28"/>
          <w:szCs w:val="28"/>
        </w:rPr>
        <w:t>аспиранты</w:t>
      </w:r>
      <w:r w:rsidR="00287110" w:rsidRPr="00003CAF">
        <w:rPr>
          <w:rFonts w:ascii="Times New Roman" w:hAnsi="Times New Roman" w:cs="Times New Roman"/>
          <w:sz w:val="28"/>
          <w:szCs w:val="28"/>
        </w:rPr>
        <w:t xml:space="preserve"> и молодые ученые</w:t>
      </w:r>
      <w:r w:rsidR="00A23494" w:rsidRPr="00003CAF">
        <w:rPr>
          <w:rFonts w:ascii="Times New Roman" w:hAnsi="Times New Roman" w:cs="Times New Roman"/>
          <w:sz w:val="28"/>
          <w:szCs w:val="28"/>
        </w:rPr>
        <w:t>, которые готовы развивать свои навык</w:t>
      </w:r>
      <w:r w:rsidR="00FC7CC1" w:rsidRPr="00003CAF">
        <w:rPr>
          <w:rFonts w:ascii="Times New Roman" w:hAnsi="Times New Roman" w:cs="Times New Roman"/>
          <w:sz w:val="28"/>
          <w:szCs w:val="28"/>
        </w:rPr>
        <w:t xml:space="preserve">и и знания, отрабатывая научные </w:t>
      </w:r>
      <w:r w:rsidR="00A23494" w:rsidRPr="00003CAF">
        <w:rPr>
          <w:rFonts w:ascii="Times New Roman" w:hAnsi="Times New Roman" w:cs="Times New Roman"/>
          <w:sz w:val="28"/>
          <w:szCs w:val="28"/>
        </w:rPr>
        <w:t>задачи</w:t>
      </w:r>
      <w:r w:rsidR="00FC7CC1" w:rsidRPr="00003CAF">
        <w:rPr>
          <w:rFonts w:ascii="Times New Roman" w:hAnsi="Times New Roman" w:cs="Times New Roman"/>
          <w:sz w:val="28"/>
          <w:szCs w:val="28"/>
        </w:rPr>
        <w:t xml:space="preserve"> своего</w:t>
      </w:r>
      <w:r w:rsidR="000D783A" w:rsidRPr="00003CAF">
        <w:rPr>
          <w:rFonts w:ascii="Times New Roman" w:hAnsi="Times New Roman" w:cs="Times New Roman"/>
          <w:sz w:val="28"/>
          <w:szCs w:val="28"/>
        </w:rPr>
        <w:t xml:space="preserve"> «стартового»</w:t>
      </w:r>
      <w:r w:rsidR="00FC7CC1" w:rsidRPr="00003CAF">
        <w:rPr>
          <w:rFonts w:ascii="Times New Roman" w:hAnsi="Times New Roman" w:cs="Times New Roman"/>
          <w:sz w:val="28"/>
          <w:szCs w:val="28"/>
        </w:rPr>
        <w:t xml:space="preserve"> уровня</w:t>
      </w:r>
      <w:r w:rsidR="00A23494" w:rsidRPr="00003CAF">
        <w:rPr>
          <w:rFonts w:ascii="Times New Roman" w:hAnsi="Times New Roman" w:cs="Times New Roman"/>
          <w:sz w:val="28"/>
          <w:szCs w:val="28"/>
        </w:rPr>
        <w:t xml:space="preserve">, </w:t>
      </w:r>
      <w:r w:rsidR="00287110" w:rsidRPr="00003CAF">
        <w:rPr>
          <w:rFonts w:ascii="Times New Roman" w:hAnsi="Times New Roman" w:cs="Times New Roman"/>
          <w:sz w:val="28"/>
          <w:szCs w:val="28"/>
        </w:rPr>
        <w:t>на реальных задачах, сформированных на основе существующей проблематики отрасли</w:t>
      </w:r>
      <w:r w:rsidR="00A23494" w:rsidRPr="00003CAF">
        <w:rPr>
          <w:rFonts w:ascii="Times New Roman" w:hAnsi="Times New Roman" w:cs="Times New Roman"/>
          <w:sz w:val="28"/>
          <w:szCs w:val="28"/>
        </w:rPr>
        <w:t>.</w:t>
      </w:r>
    </w:p>
    <w:p w:rsidR="007F1A29" w:rsidRPr="00003CAF" w:rsidRDefault="000C4EC5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На периферии – располагаются возникающие новые компании</w:t>
      </w:r>
      <w:r w:rsidR="00067D08" w:rsidRPr="00003CAF">
        <w:rPr>
          <w:rFonts w:ascii="Times New Roman" w:hAnsi="Times New Roman" w:cs="Times New Roman"/>
          <w:sz w:val="28"/>
          <w:szCs w:val="28"/>
        </w:rPr>
        <w:t xml:space="preserve"> малого и среднего бизнеса</w:t>
      </w:r>
      <w:r w:rsidRPr="00003CAF">
        <w:rPr>
          <w:rFonts w:ascii="Times New Roman" w:hAnsi="Times New Roman" w:cs="Times New Roman"/>
          <w:sz w:val="28"/>
          <w:szCs w:val="28"/>
        </w:rPr>
        <w:t xml:space="preserve">. Это комплекс объектов инновационной инфраструктуры, включая объекты инженерной и технологической инфраструктуры, технологический инкубатор, инфраструктуру для промышленного дизайна и </w:t>
      </w:r>
      <w:proofErr w:type="spellStart"/>
      <w:r w:rsidRPr="00003CAF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  <w:r w:rsidRPr="00003CAF">
        <w:rPr>
          <w:rFonts w:ascii="Times New Roman" w:hAnsi="Times New Roman" w:cs="Times New Roman"/>
          <w:sz w:val="28"/>
          <w:szCs w:val="28"/>
        </w:rPr>
        <w:t>, инжиниринговые услуги, организацию производства и доступа к системам снабжения ключевых потребителей, обеспечивающий полный цикл услуг по размещению и развитию новых инновационных компаний.</w:t>
      </w:r>
    </w:p>
    <w:p w:rsidR="007F1A29" w:rsidRPr="00003CAF" w:rsidRDefault="00FC704F" w:rsidP="00003C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Основные преимущества Инжиниринг-парка</w:t>
      </w:r>
      <w:r w:rsidR="00BB7440">
        <w:rPr>
          <w:rFonts w:ascii="Times New Roman" w:hAnsi="Times New Roman" w:cs="Times New Roman"/>
          <w:sz w:val="28"/>
          <w:szCs w:val="28"/>
        </w:rPr>
        <w:t>:</w:t>
      </w:r>
    </w:p>
    <w:p w:rsidR="007F1A29" w:rsidRPr="00003CAF" w:rsidRDefault="000D783A" w:rsidP="00BB7440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За счет организации сети Инжиниринг-парков открывается </w:t>
      </w:r>
      <w:r w:rsidR="007F1A29" w:rsidRPr="00003CAF">
        <w:rPr>
          <w:rFonts w:ascii="Times New Roman" w:hAnsi="Times New Roman" w:cs="Times New Roman"/>
          <w:sz w:val="28"/>
          <w:szCs w:val="28"/>
        </w:rPr>
        <w:t xml:space="preserve">возможность развития </w:t>
      </w:r>
      <w:r w:rsidRPr="00003CAF">
        <w:rPr>
          <w:rFonts w:ascii="Times New Roman" w:hAnsi="Times New Roman" w:cs="Times New Roman"/>
          <w:sz w:val="28"/>
          <w:szCs w:val="28"/>
        </w:rPr>
        <w:t xml:space="preserve">более гибкого и способного минимизировать риски </w:t>
      </w:r>
      <w:r w:rsidR="007F1A29" w:rsidRPr="00003CAF">
        <w:rPr>
          <w:rFonts w:ascii="Times New Roman" w:hAnsi="Times New Roman" w:cs="Times New Roman"/>
          <w:sz w:val="28"/>
          <w:szCs w:val="28"/>
        </w:rPr>
        <w:t>малого</w:t>
      </w:r>
      <w:r w:rsidR="00F97B33" w:rsidRPr="00003CAF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</w:t>
      </w:r>
      <w:r w:rsidRPr="00003C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B33" w:rsidRPr="00003CAF" w:rsidRDefault="00F97B33" w:rsidP="00BB7440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Инжиниринг-парк, интегрируя в процесс развития аддитивных технологий всех участников технологического процесса,</w:t>
      </w:r>
      <w:r w:rsidR="00752987" w:rsidRPr="00003CAF">
        <w:rPr>
          <w:rFonts w:ascii="Times New Roman" w:hAnsi="Times New Roman" w:cs="Times New Roman"/>
          <w:sz w:val="28"/>
          <w:szCs w:val="28"/>
        </w:rPr>
        <w:t xml:space="preserve"> по принципу «одного окна»</w:t>
      </w:r>
      <w:r w:rsidR="00B929B8" w:rsidRPr="00003CAF">
        <w:rPr>
          <w:rFonts w:ascii="Times New Roman" w:hAnsi="Times New Roman" w:cs="Times New Roman"/>
          <w:sz w:val="28"/>
          <w:szCs w:val="28"/>
        </w:rPr>
        <w:t>,</w:t>
      </w:r>
      <w:r w:rsidRPr="00003CAF">
        <w:rPr>
          <w:rFonts w:ascii="Times New Roman" w:hAnsi="Times New Roman" w:cs="Times New Roman"/>
          <w:sz w:val="28"/>
          <w:szCs w:val="28"/>
        </w:rPr>
        <w:t xml:space="preserve"> формирует</w:t>
      </w:r>
      <w:r w:rsidR="007F1A29" w:rsidRPr="00003CAF">
        <w:rPr>
          <w:rFonts w:ascii="Times New Roman" w:hAnsi="Times New Roman" w:cs="Times New Roman"/>
          <w:sz w:val="28"/>
          <w:szCs w:val="28"/>
        </w:rPr>
        <w:t xml:space="preserve"> полный цикл</w:t>
      </w:r>
      <w:r w:rsidRPr="00003CAF">
        <w:rPr>
          <w:rFonts w:ascii="Times New Roman" w:hAnsi="Times New Roman" w:cs="Times New Roman"/>
          <w:sz w:val="28"/>
          <w:szCs w:val="28"/>
        </w:rPr>
        <w:t xml:space="preserve"> создания продукции</w:t>
      </w:r>
      <w:r w:rsidR="007F1A29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Pr="00003CAF">
        <w:rPr>
          <w:rFonts w:ascii="Times New Roman" w:hAnsi="Times New Roman" w:cs="Times New Roman"/>
          <w:sz w:val="28"/>
          <w:szCs w:val="28"/>
        </w:rPr>
        <w:t xml:space="preserve">от идеи </w:t>
      </w:r>
      <w:r w:rsidR="007F1A29" w:rsidRPr="00003CAF">
        <w:rPr>
          <w:rFonts w:ascii="Times New Roman" w:hAnsi="Times New Roman" w:cs="Times New Roman"/>
          <w:sz w:val="28"/>
          <w:szCs w:val="28"/>
        </w:rPr>
        <w:t>до внедрения и отработки готовой детали в конечном изделии.</w:t>
      </w:r>
    </w:p>
    <w:p w:rsidR="007F1A29" w:rsidRPr="00003CAF" w:rsidRDefault="007F1A29" w:rsidP="00BB7440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 Кроме того, отличительной особенностью </w:t>
      </w:r>
      <w:r w:rsidR="00752987" w:rsidRPr="00003CAF">
        <w:rPr>
          <w:rFonts w:ascii="Times New Roman" w:hAnsi="Times New Roman" w:cs="Times New Roman"/>
          <w:sz w:val="28"/>
          <w:szCs w:val="28"/>
        </w:rPr>
        <w:t>Инжиниринг-парка</w:t>
      </w:r>
      <w:r w:rsidRPr="00003CAF">
        <w:rPr>
          <w:rFonts w:ascii="Times New Roman" w:hAnsi="Times New Roman" w:cs="Times New Roman"/>
          <w:sz w:val="28"/>
          <w:szCs w:val="28"/>
        </w:rPr>
        <w:t xml:space="preserve"> будет гибкая система взаимодействия, которая работает не только «глаза в глаза» с заказчиком, исполнит</w:t>
      </w:r>
      <w:r w:rsidR="00752987" w:rsidRPr="00003CAF">
        <w:rPr>
          <w:rFonts w:ascii="Times New Roman" w:hAnsi="Times New Roman" w:cs="Times New Roman"/>
          <w:sz w:val="28"/>
          <w:szCs w:val="28"/>
        </w:rPr>
        <w:t xml:space="preserve">елем и рынком, а действует в </w:t>
      </w:r>
      <w:r w:rsidR="00752987" w:rsidRPr="00003CAF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003CAF">
        <w:rPr>
          <w:rFonts w:ascii="Times New Roman" w:hAnsi="Times New Roman" w:cs="Times New Roman"/>
          <w:sz w:val="28"/>
          <w:szCs w:val="28"/>
        </w:rPr>
        <w:t>-</w:t>
      </w:r>
      <w:r w:rsidR="00752987" w:rsidRPr="00003CAF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003CAF">
        <w:rPr>
          <w:rFonts w:ascii="Times New Roman" w:hAnsi="Times New Roman" w:cs="Times New Roman"/>
          <w:sz w:val="28"/>
          <w:szCs w:val="28"/>
        </w:rPr>
        <w:t xml:space="preserve"> пространстве. Самое важное, это </w:t>
      </w:r>
      <w:r w:rsidR="00067D08" w:rsidRPr="00003CAF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информационно-коммуникационная среда </w:t>
      </w:r>
      <w:r w:rsidRPr="00003CAF">
        <w:rPr>
          <w:rFonts w:ascii="Times New Roman" w:hAnsi="Times New Roman" w:cs="Times New Roman"/>
          <w:sz w:val="28"/>
          <w:szCs w:val="28"/>
        </w:rPr>
        <w:t xml:space="preserve">предпринимателей и инженеров, которые могут напрямую работать с промышленностью, проходя свой отбор и </w:t>
      </w:r>
      <w:r w:rsidR="00F97B33" w:rsidRPr="00003CAF">
        <w:rPr>
          <w:rFonts w:ascii="Times New Roman" w:hAnsi="Times New Roman" w:cs="Times New Roman"/>
          <w:sz w:val="28"/>
          <w:szCs w:val="28"/>
        </w:rPr>
        <w:t>«</w:t>
      </w:r>
      <w:r w:rsidRPr="00003CAF">
        <w:rPr>
          <w:rFonts w:ascii="Times New Roman" w:hAnsi="Times New Roman" w:cs="Times New Roman"/>
          <w:sz w:val="28"/>
          <w:szCs w:val="28"/>
        </w:rPr>
        <w:t>контроль качества</w:t>
      </w:r>
      <w:r w:rsidR="00F97B33" w:rsidRPr="00003CAF">
        <w:rPr>
          <w:rFonts w:ascii="Times New Roman" w:hAnsi="Times New Roman" w:cs="Times New Roman"/>
          <w:sz w:val="28"/>
          <w:szCs w:val="28"/>
        </w:rPr>
        <w:t>»</w:t>
      </w:r>
      <w:r w:rsidRPr="00003CAF">
        <w:rPr>
          <w:rFonts w:ascii="Times New Roman" w:hAnsi="Times New Roman" w:cs="Times New Roman"/>
          <w:sz w:val="28"/>
          <w:szCs w:val="28"/>
        </w:rPr>
        <w:t xml:space="preserve"> в </w:t>
      </w:r>
      <w:r w:rsidR="00F97B33" w:rsidRPr="00003CAF">
        <w:rPr>
          <w:rFonts w:ascii="Times New Roman" w:hAnsi="Times New Roman" w:cs="Times New Roman"/>
          <w:sz w:val="28"/>
          <w:szCs w:val="28"/>
        </w:rPr>
        <w:t>Инжиниринг-парке</w:t>
      </w:r>
      <w:r w:rsidRPr="00003CAF">
        <w:rPr>
          <w:rFonts w:ascii="Times New Roman" w:hAnsi="Times New Roman" w:cs="Times New Roman"/>
          <w:sz w:val="28"/>
          <w:szCs w:val="28"/>
        </w:rPr>
        <w:t>.</w:t>
      </w:r>
    </w:p>
    <w:p w:rsidR="0057658F" w:rsidRPr="00003CAF" w:rsidRDefault="00F67344" w:rsidP="00BB7440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2629D1" w:rsidRPr="00003CAF">
        <w:rPr>
          <w:rFonts w:ascii="Times New Roman" w:hAnsi="Times New Roman" w:cs="Times New Roman"/>
          <w:sz w:val="28"/>
          <w:szCs w:val="28"/>
        </w:rPr>
        <w:t>Инжиниринг-</w:t>
      </w:r>
      <w:r w:rsidR="00752987" w:rsidRPr="00003CAF">
        <w:rPr>
          <w:rFonts w:ascii="Times New Roman" w:hAnsi="Times New Roman" w:cs="Times New Roman"/>
          <w:sz w:val="28"/>
          <w:szCs w:val="28"/>
        </w:rPr>
        <w:t>парка</w:t>
      </w:r>
      <w:r w:rsidRPr="00003CAF">
        <w:rPr>
          <w:rFonts w:ascii="Times New Roman" w:hAnsi="Times New Roman" w:cs="Times New Roman"/>
          <w:sz w:val="28"/>
          <w:szCs w:val="28"/>
        </w:rPr>
        <w:t xml:space="preserve"> можно организовывать молодежные конструкторские бюро</w:t>
      </w:r>
      <w:r w:rsidR="00D3558C" w:rsidRPr="00003CAF">
        <w:rPr>
          <w:rFonts w:ascii="Times New Roman" w:hAnsi="Times New Roman" w:cs="Times New Roman"/>
          <w:sz w:val="28"/>
          <w:szCs w:val="28"/>
        </w:rPr>
        <w:t xml:space="preserve"> и кружки авиаракетного моделирования</w:t>
      </w:r>
      <w:r w:rsidRPr="00003CAF">
        <w:rPr>
          <w:rFonts w:ascii="Times New Roman" w:hAnsi="Times New Roman" w:cs="Times New Roman"/>
          <w:sz w:val="28"/>
          <w:szCs w:val="28"/>
        </w:rPr>
        <w:t>, в которы</w:t>
      </w:r>
      <w:r w:rsidR="00752987" w:rsidRPr="00003CAF">
        <w:rPr>
          <w:rFonts w:ascii="Times New Roman" w:hAnsi="Times New Roman" w:cs="Times New Roman"/>
          <w:sz w:val="28"/>
          <w:szCs w:val="28"/>
        </w:rPr>
        <w:t>х</w:t>
      </w:r>
      <w:r w:rsidRPr="00003CAF">
        <w:rPr>
          <w:rFonts w:ascii="Times New Roman" w:hAnsi="Times New Roman" w:cs="Times New Roman"/>
          <w:sz w:val="28"/>
          <w:szCs w:val="28"/>
        </w:rPr>
        <w:t xml:space="preserve"> буд</w:t>
      </w:r>
      <w:r w:rsidR="00752987" w:rsidRPr="00003CAF">
        <w:rPr>
          <w:rFonts w:ascii="Times New Roman" w:hAnsi="Times New Roman" w:cs="Times New Roman"/>
          <w:sz w:val="28"/>
          <w:szCs w:val="28"/>
        </w:rPr>
        <w:t xml:space="preserve">ет воспитываться молодой кадровый резерв для ОПК. </w:t>
      </w:r>
      <w:r w:rsidR="0057658F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440" w:rsidRDefault="00BB7440" w:rsidP="00003CA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006" w:rsidRPr="00BB7440" w:rsidRDefault="00BB7440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440">
        <w:rPr>
          <w:rFonts w:ascii="Times New Roman" w:hAnsi="Times New Roman" w:cs="Times New Roman"/>
          <w:b/>
          <w:sz w:val="28"/>
          <w:szCs w:val="28"/>
        </w:rPr>
        <w:t>«Инжиниринг-парк аддитивных технологий» – пилотный проект отработки механизмов внедрения технологий аддитивного производства в промышленность</w:t>
      </w:r>
    </w:p>
    <w:p w:rsidR="00041AE3" w:rsidRPr="00003CAF" w:rsidRDefault="002629D1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Таким образом, в</w:t>
      </w:r>
      <w:r w:rsidR="00FC704F" w:rsidRPr="00003CAF">
        <w:rPr>
          <w:rFonts w:ascii="Times New Roman" w:hAnsi="Times New Roman" w:cs="Times New Roman"/>
          <w:sz w:val="28"/>
          <w:szCs w:val="28"/>
        </w:rPr>
        <w:t>новь п</w:t>
      </w:r>
      <w:r w:rsidR="00F17006" w:rsidRPr="00003CAF">
        <w:rPr>
          <w:rFonts w:ascii="Times New Roman" w:hAnsi="Times New Roman" w:cs="Times New Roman"/>
          <w:sz w:val="28"/>
          <w:szCs w:val="28"/>
        </w:rPr>
        <w:t>ереходя от глобального к локальному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и</w:t>
      </w:r>
      <w:r w:rsidR="00F17006" w:rsidRPr="00003CAF">
        <w:rPr>
          <w:rFonts w:ascii="Times New Roman" w:hAnsi="Times New Roman" w:cs="Times New Roman"/>
          <w:sz w:val="28"/>
          <w:szCs w:val="28"/>
        </w:rPr>
        <w:t xml:space="preserve"> п</w:t>
      </w:r>
      <w:r w:rsidR="00041AE3" w:rsidRPr="00003CAF">
        <w:rPr>
          <w:rFonts w:ascii="Times New Roman" w:hAnsi="Times New Roman" w:cs="Times New Roman"/>
          <w:sz w:val="28"/>
          <w:szCs w:val="28"/>
        </w:rPr>
        <w:t xml:space="preserve">роецируя данную модель </w:t>
      </w:r>
      <w:r w:rsidR="00F17006" w:rsidRPr="00003CAF">
        <w:rPr>
          <w:rFonts w:ascii="Times New Roman" w:hAnsi="Times New Roman" w:cs="Times New Roman"/>
          <w:sz w:val="28"/>
          <w:szCs w:val="28"/>
        </w:rPr>
        <w:t>на</w:t>
      </w:r>
      <w:r w:rsidR="00041AE3" w:rsidRPr="00003CAF">
        <w:rPr>
          <w:rFonts w:ascii="Times New Roman" w:hAnsi="Times New Roman" w:cs="Times New Roman"/>
          <w:sz w:val="28"/>
          <w:szCs w:val="28"/>
        </w:rPr>
        <w:t xml:space="preserve"> развитие ОПК в направлении внедрения аддитивных технологий, предлагается на базе </w:t>
      </w:r>
      <w:r w:rsidR="00F12A3F" w:rsidRPr="00003CAF">
        <w:rPr>
          <w:rFonts w:ascii="Times New Roman" w:hAnsi="Times New Roman" w:cs="Times New Roman"/>
          <w:sz w:val="28"/>
          <w:szCs w:val="28"/>
        </w:rPr>
        <w:t>ФКП «</w:t>
      </w:r>
      <w:r w:rsidR="00F12A3F" w:rsidRPr="00003CAF">
        <w:rPr>
          <w:rFonts w:ascii="Times New Roman" w:eastAsia="Calibri" w:hAnsi="Times New Roman" w:cs="Times New Roman"/>
          <w:sz w:val="28"/>
          <w:szCs w:val="28"/>
        </w:rPr>
        <w:t>Алексинский химический комбинат»</w:t>
      </w:r>
      <w:r w:rsidR="00F12A3F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041AE3" w:rsidRPr="00003CAF">
        <w:rPr>
          <w:rFonts w:ascii="Times New Roman" w:hAnsi="Times New Roman" w:cs="Times New Roman"/>
          <w:sz w:val="28"/>
          <w:szCs w:val="28"/>
        </w:rPr>
        <w:t>организовать работу «Инжин</w:t>
      </w:r>
      <w:r w:rsidR="00F17006" w:rsidRPr="00003CAF">
        <w:rPr>
          <w:rFonts w:ascii="Times New Roman" w:hAnsi="Times New Roman" w:cs="Times New Roman"/>
          <w:sz w:val="28"/>
          <w:szCs w:val="28"/>
        </w:rPr>
        <w:t>иринг-парка аддитивных технологий</w:t>
      </w:r>
      <w:r w:rsidR="00041AE3" w:rsidRPr="00003CAF">
        <w:rPr>
          <w:rFonts w:ascii="Times New Roman" w:hAnsi="Times New Roman" w:cs="Times New Roman"/>
          <w:sz w:val="28"/>
          <w:szCs w:val="28"/>
        </w:rPr>
        <w:t>». Данный проект предлагается сделать пилотным. В случае успешной реализации этапов его формирования и развития, данную модель можно будет трансформировать, создавая сеть подобных Инжиниринг-парков в различных отраслях промышленности.</w:t>
      </w:r>
    </w:p>
    <w:p w:rsidR="006A0188" w:rsidRPr="00003CAF" w:rsidRDefault="00F12A3F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ФКП «</w:t>
      </w:r>
      <w:r w:rsidRPr="00003CAF">
        <w:rPr>
          <w:rFonts w:ascii="Times New Roman" w:eastAsia="Calibri" w:hAnsi="Times New Roman" w:cs="Times New Roman"/>
          <w:sz w:val="28"/>
          <w:szCs w:val="28"/>
        </w:rPr>
        <w:t xml:space="preserve">Алексинский химический комбинат» </w:t>
      </w:r>
      <w:r w:rsidR="00041AE3" w:rsidRPr="00003CAF">
        <w:rPr>
          <w:rFonts w:ascii="Times New Roman" w:hAnsi="Times New Roman" w:cs="Times New Roman"/>
          <w:sz w:val="28"/>
          <w:szCs w:val="28"/>
        </w:rPr>
        <w:t>явля</w:t>
      </w:r>
      <w:r w:rsidR="00F95936" w:rsidRPr="00003CAF">
        <w:rPr>
          <w:rFonts w:ascii="Times New Roman" w:hAnsi="Times New Roman" w:cs="Times New Roman"/>
          <w:sz w:val="28"/>
          <w:szCs w:val="28"/>
        </w:rPr>
        <w:t>ется</w:t>
      </w:r>
      <w:r w:rsidR="00041AE3" w:rsidRPr="00003CAF">
        <w:rPr>
          <w:rFonts w:ascii="Times New Roman" w:hAnsi="Times New Roman" w:cs="Times New Roman"/>
          <w:sz w:val="28"/>
          <w:szCs w:val="28"/>
        </w:rPr>
        <w:t xml:space="preserve"> активно развивающимся предприятием ОПК в области композитных материалов</w:t>
      </w:r>
      <w:r w:rsidR="002511E2" w:rsidRPr="00003CAF">
        <w:rPr>
          <w:rFonts w:ascii="Times New Roman" w:hAnsi="Times New Roman" w:cs="Times New Roman"/>
          <w:sz w:val="28"/>
          <w:szCs w:val="28"/>
        </w:rPr>
        <w:t xml:space="preserve"> и химической продукции</w:t>
      </w:r>
      <w:r w:rsidR="00F95936" w:rsidRPr="00003CAF">
        <w:rPr>
          <w:rFonts w:ascii="Times New Roman" w:hAnsi="Times New Roman" w:cs="Times New Roman"/>
          <w:sz w:val="28"/>
          <w:szCs w:val="28"/>
        </w:rPr>
        <w:t>.</w:t>
      </w:r>
      <w:r w:rsidR="0003538C" w:rsidRPr="00003CAF">
        <w:rPr>
          <w:rFonts w:ascii="Times New Roman" w:hAnsi="Times New Roman" w:cs="Times New Roman"/>
          <w:sz w:val="28"/>
          <w:szCs w:val="28"/>
        </w:rPr>
        <w:t xml:space="preserve"> Помимо этого у </w:t>
      </w:r>
      <w:r w:rsidRPr="00003CAF">
        <w:rPr>
          <w:rFonts w:ascii="Times New Roman" w:hAnsi="Times New Roman" w:cs="Times New Roman"/>
          <w:sz w:val="28"/>
          <w:szCs w:val="28"/>
        </w:rPr>
        <w:t>него</w:t>
      </w:r>
      <w:r w:rsidR="0003538C" w:rsidRPr="00003CAF">
        <w:rPr>
          <w:rFonts w:ascii="Times New Roman" w:hAnsi="Times New Roman" w:cs="Times New Roman"/>
          <w:sz w:val="28"/>
          <w:szCs w:val="28"/>
        </w:rPr>
        <w:t xml:space="preserve"> есть успешный результат разработки опытной установки лазерного сплавления</w:t>
      </w:r>
      <w:r w:rsidR="003F230B" w:rsidRPr="00003CAF">
        <w:rPr>
          <w:rFonts w:ascii="Times New Roman" w:hAnsi="Times New Roman" w:cs="Times New Roman"/>
          <w:sz w:val="28"/>
          <w:szCs w:val="28"/>
        </w:rPr>
        <w:t>, работающей по принцип</w:t>
      </w:r>
      <w:r w:rsidRPr="00003CAF">
        <w:rPr>
          <w:rFonts w:ascii="Times New Roman" w:hAnsi="Times New Roman" w:cs="Times New Roman"/>
          <w:sz w:val="28"/>
          <w:szCs w:val="28"/>
        </w:rPr>
        <w:t>ам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3F230B" w:rsidRPr="00003CAF">
        <w:rPr>
          <w:rFonts w:ascii="Times New Roman" w:hAnsi="Times New Roman" w:cs="Times New Roman"/>
          <w:sz w:val="28"/>
          <w:szCs w:val="28"/>
          <w:lang w:val="en-US"/>
        </w:rPr>
        <w:t>SLM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и </w:t>
      </w:r>
      <w:r w:rsidR="003F230B" w:rsidRPr="00003CAF">
        <w:rPr>
          <w:rFonts w:ascii="Times New Roman" w:hAnsi="Times New Roman" w:cs="Times New Roman"/>
          <w:sz w:val="28"/>
          <w:szCs w:val="28"/>
          <w:lang w:val="en-US"/>
        </w:rPr>
        <w:t>DMD</w:t>
      </w:r>
      <w:r w:rsidR="0003538C" w:rsidRPr="00003CAF">
        <w:rPr>
          <w:rFonts w:ascii="Times New Roman" w:hAnsi="Times New Roman" w:cs="Times New Roman"/>
          <w:sz w:val="28"/>
          <w:szCs w:val="28"/>
        </w:rPr>
        <w:t>.</w:t>
      </w:r>
    </w:p>
    <w:p w:rsidR="00F95936" w:rsidRPr="00003CAF" w:rsidRDefault="00F95936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Доля научно-исследовательских опытно-конструкторских работ в обороте предприятия в течение последних двух лет составляла до 40%. Это с учетом роста объемов и расширения ассортимента выпускаемой продукции. При условии, что старт в научную деятельность был взят практически с нуля, сегодня </w:t>
      </w:r>
      <w:r w:rsidR="00F12A3F" w:rsidRPr="00003CAF">
        <w:rPr>
          <w:rFonts w:ascii="Times New Roman" w:hAnsi="Times New Roman" w:cs="Times New Roman"/>
          <w:sz w:val="28"/>
          <w:szCs w:val="28"/>
        </w:rPr>
        <w:t>ФКП «</w:t>
      </w:r>
      <w:r w:rsidR="00F12A3F" w:rsidRPr="00003CAF">
        <w:rPr>
          <w:rFonts w:ascii="Times New Roman" w:eastAsia="Calibri" w:hAnsi="Times New Roman" w:cs="Times New Roman"/>
          <w:sz w:val="28"/>
          <w:szCs w:val="28"/>
        </w:rPr>
        <w:t xml:space="preserve">Алексинский химический комбинат» </w:t>
      </w:r>
      <w:r w:rsidRPr="00003CAF">
        <w:rPr>
          <w:rFonts w:ascii="Times New Roman" w:hAnsi="Times New Roman" w:cs="Times New Roman"/>
          <w:sz w:val="28"/>
          <w:szCs w:val="28"/>
        </w:rPr>
        <w:t xml:space="preserve">успешно стремится к возможности называться научно-производственным объединением. </w:t>
      </w:r>
    </w:p>
    <w:p w:rsidR="00FC2B82" w:rsidRPr="00003CAF" w:rsidRDefault="00FC2B82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В связи с этим</w:t>
      </w:r>
      <w:r w:rsidR="006A0188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F12A3F" w:rsidRPr="00003CAF">
        <w:rPr>
          <w:rFonts w:ascii="Times New Roman" w:hAnsi="Times New Roman" w:cs="Times New Roman"/>
          <w:sz w:val="28"/>
          <w:szCs w:val="28"/>
        </w:rPr>
        <w:t>предприятие</w:t>
      </w:r>
      <w:r w:rsidR="006A0188" w:rsidRPr="00003CAF">
        <w:rPr>
          <w:rFonts w:ascii="Times New Roman" w:hAnsi="Times New Roman" w:cs="Times New Roman"/>
          <w:sz w:val="28"/>
          <w:szCs w:val="28"/>
        </w:rPr>
        <w:t xml:space="preserve"> имеет все необходимые компетенции и ресурсы для </w:t>
      </w:r>
      <w:r w:rsidRPr="00003CAF">
        <w:rPr>
          <w:rFonts w:ascii="Times New Roman" w:hAnsi="Times New Roman" w:cs="Times New Roman"/>
          <w:sz w:val="28"/>
          <w:szCs w:val="28"/>
        </w:rPr>
        <w:t>запуск</w:t>
      </w:r>
      <w:r w:rsidR="006A0188" w:rsidRPr="00003CAF">
        <w:rPr>
          <w:rFonts w:ascii="Times New Roman" w:hAnsi="Times New Roman" w:cs="Times New Roman"/>
          <w:sz w:val="28"/>
          <w:szCs w:val="28"/>
        </w:rPr>
        <w:t>а</w:t>
      </w:r>
      <w:r w:rsidRPr="00003CAF">
        <w:rPr>
          <w:rFonts w:ascii="Times New Roman" w:hAnsi="Times New Roman" w:cs="Times New Roman"/>
          <w:sz w:val="28"/>
          <w:szCs w:val="28"/>
        </w:rPr>
        <w:t xml:space="preserve"> на своей базе пилотного проекта «Инжи</w:t>
      </w:r>
      <w:r w:rsidR="00B91B57" w:rsidRPr="00003CAF">
        <w:rPr>
          <w:rFonts w:ascii="Times New Roman" w:hAnsi="Times New Roman" w:cs="Times New Roman"/>
          <w:sz w:val="28"/>
          <w:szCs w:val="28"/>
        </w:rPr>
        <w:t>ниринг-парк а</w:t>
      </w:r>
      <w:r w:rsidR="00F17006" w:rsidRPr="00003CAF">
        <w:rPr>
          <w:rFonts w:ascii="Times New Roman" w:hAnsi="Times New Roman" w:cs="Times New Roman"/>
          <w:sz w:val="28"/>
          <w:szCs w:val="28"/>
        </w:rPr>
        <w:t>ддитивных технологий</w:t>
      </w:r>
      <w:r w:rsidRPr="00003CAF">
        <w:rPr>
          <w:rFonts w:ascii="Times New Roman" w:hAnsi="Times New Roman" w:cs="Times New Roman"/>
          <w:sz w:val="28"/>
          <w:szCs w:val="28"/>
        </w:rPr>
        <w:t>»</w:t>
      </w:r>
      <w:r w:rsidR="00A33710">
        <w:rPr>
          <w:rFonts w:ascii="Times New Roman" w:hAnsi="Times New Roman" w:cs="Times New Roman"/>
          <w:sz w:val="28"/>
          <w:szCs w:val="28"/>
        </w:rPr>
        <w:t>.</w:t>
      </w:r>
    </w:p>
    <w:p w:rsidR="00A33710" w:rsidRDefault="00A33710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685" w:rsidRPr="00003CAF" w:rsidRDefault="00A33710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710">
        <w:rPr>
          <w:rFonts w:ascii="Times New Roman" w:hAnsi="Times New Roman" w:cs="Times New Roman"/>
          <w:b/>
          <w:sz w:val="28"/>
          <w:szCs w:val="28"/>
        </w:rPr>
        <w:t>Заключение и основные выводы</w:t>
      </w:r>
      <w:r w:rsidR="00493274" w:rsidRPr="00003CAF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3F230B" w:rsidRPr="00003CAF" w:rsidRDefault="0025206B" w:rsidP="00BB7440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Учитывая экономические условия, сложившиеся сегодня, достаточно остро стоит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003CAF">
        <w:rPr>
          <w:rFonts w:ascii="Times New Roman" w:hAnsi="Times New Roman" w:cs="Times New Roman"/>
          <w:sz w:val="28"/>
          <w:szCs w:val="28"/>
        </w:rPr>
        <w:t>а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формирования структурированного пространства для организации процессов внедрения технологий</w:t>
      </w:r>
      <w:r w:rsidR="00F12A3F" w:rsidRPr="00003CAF">
        <w:rPr>
          <w:rFonts w:ascii="Times New Roman" w:hAnsi="Times New Roman" w:cs="Times New Roman"/>
          <w:sz w:val="28"/>
          <w:szCs w:val="28"/>
        </w:rPr>
        <w:t xml:space="preserve"> аддитивного производства</w:t>
      </w:r>
      <w:r w:rsidRPr="00003CAF">
        <w:rPr>
          <w:rFonts w:ascii="Times New Roman" w:hAnsi="Times New Roman" w:cs="Times New Roman"/>
          <w:sz w:val="28"/>
          <w:szCs w:val="28"/>
        </w:rPr>
        <w:t>.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0B" w:rsidRPr="00003CAF" w:rsidRDefault="003F230B" w:rsidP="00BB7440">
      <w:pPr>
        <w:pStyle w:val="a3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25206B" w:rsidRPr="00003CAF">
        <w:rPr>
          <w:rFonts w:ascii="Times New Roman" w:hAnsi="Times New Roman" w:cs="Times New Roman"/>
          <w:sz w:val="28"/>
          <w:szCs w:val="28"/>
        </w:rPr>
        <w:t>Отмечается пять</w:t>
      </w:r>
      <w:r w:rsidRPr="00003CAF">
        <w:rPr>
          <w:rFonts w:ascii="Times New Roman" w:hAnsi="Times New Roman" w:cs="Times New Roman"/>
          <w:sz w:val="28"/>
          <w:szCs w:val="28"/>
        </w:rPr>
        <w:t xml:space="preserve"> основных проблем, стоящих на пути развития аддитивных технологий: </w:t>
      </w:r>
    </w:p>
    <w:p w:rsidR="003F230B" w:rsidRPr="00003CAF" w:rsidRDefault="00493274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Проблема №1 </w:t>
      </w:r>
      <w:r w:rsidR="003F230B" w:rsidRPr="00003CAF">
        <w:rPr>
          <w:rFonts w:ascii="Times New Roman" w:hAnsi="Times New Roman" w:cs="Times New Roman"/>
          <w:sz w:val="28"/>
          <w:szCs w:val="28"/>
        </w:rPr>
        <w:t>высокая стоим</w:t>
      </w:r>
      <w:r w:rsidR="00F12A3F" w:rsidRPr="00003CAF">
        <w:rPr>
          <w:rFonts w:ascii="Times New Roman" w:hAnsi="Times New Roman" w:cs="Times New Roman"/>
          <w:sz w:val="28"/>
          <w:szCs w:val="28"/>
        </w:rPr>
        <w:t>ость сырья и конечного продукта.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0B" w:rsidRPr="00003CAF" w:rsidRDefault="00493274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№2 отсутствие отечественных разработок технологий по производству порошков </w:t>
      </w:r>
      <w:r w:rsidR="00F12A3F" w:rsidRPr="00003CAF">
        <w:rPr>
          <w:rFonts w:ascii="Times New Roman" w:hAnsi="Times New Roman" w:cs="Times New Roman"/>
          <w:sz w:val="28"/>
          <w:szCs w:val="28"/>
        </w:rPr>
        <w:t>и установок выращивания деталей.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0B" w:rsidRPr="00003CAF" w:rsidRDefault="00493274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="003F230B" w:rsidRPr="00003CAF">
        <w:rPr>
          <w:rFonts w:ascii="Times New Roman" w:hAnsi="Times New Roman" w:cs="Times New Roman"/>
          <w:sz w:val="28"/>
          <w:szCs w:val="28"/>
        </w:rPr>
        <w:t>№3 отсутствие отечественных установок, позволяющих ра</w:t>
      </w:r>
      <w:r w:rsidR="00F12A3F" w:rsidRPr="00003CAF">
        <w:rPr>
          <w:rFonts w:ascii="Times New Roman" w:hAnsi="Times New Roman" w:cs="Times New Roman"/>
          <w:sz w:val="28"/>
          <w:szCs w:val="28"/>
        </w:rPr>
        <w:t>ботать в промышленных масштабах.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0B" w:rsidRPr="00003CAF" w:rsidRDefault="00493274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="003F230B" w:rsidRPr="00003CAF">
        <w:rPr>
          <w:rFonts w:ascii="Times New Roman" w:hAnsi="Times New Roman" w:cs="Times New Roman"/>
          <w:sz w:val="28"/>
          <w:szCs w:val="28"/>
        </w:rPr>
        <w:t>№4 отсутствие возможностей внедрения аддитивных технологий на гражданский рынок</w:t>
      </w:r>
      <w:r w:rsidR="00F12A3F" w:rsidRPr="00003CAF">
        <w:rPr>
          <w:rFonts w:ascii="Times New Roman" w:hAnsi="Times New Roman" w:cs="Times New Roman"/>
          <w:sz w:val="28"/>
          <w:szCs w:val="28"/>
        </w:rPr>
        <w:t>.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0B" w:rsidRPr="00003CAF" w:rsidRDefault="00493274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№5 отсутствие механизма интеграции основных составляющих процесса внедрения аддитивных технологий в промышленность. </w:t>
      </w:r>
    </w:p>
    <w:p w:rsidR="003F230B" w:rsidRPr="00003CAF" w:rsidRDefault="003F230B" w:rsidP="00BB74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Первые четыре проблем</w:t>
      </w:r>
      <w:r w:rsidR="00493274" w:rsidRPr="00003CAF">
        <w:rPr>
          <w:rFonts w:ascii="Times New Roman" w:hAnsi="Times New Roman" w:cs="Times New Roman"/>
          <w:sz w:val="28"/>
          <w:szCs w:val="28"/>
        </w:rPr>
        <w:t>ы</w:t>
      </w: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493274" w:rsidRPr="00003CAF">
        <w:rPr>
          <w:rFonts w:ascii="Times New Roman" w:hAnsi="Times New Roman" w:cs="Times New Roman"/>
          <w:sz w:val="28"/>
          <w:szCs w:val="28"/>
        </w:rPr>
        <w:t>в той или иной степени</w:t>
      </w:r>
      <w:r w:rsidRPr="00003CAF">
        <w:rPr>
          <w:rFonts w:ascii="Times New Roman" w:hAnsi="Times New Roman" w:cs="Times New Roman"/>
          <w:sz w:val="28"/>
          <w:szCs w:val="28"/>
        </w:rPr>
        <w:t xml:space="preserve"> решаются наукой и промышленностью. Для проблемы </w:t>
      </w:r>
      <w:r w:rsidR="0025206B" w:rsidRPr="00003CAF">
        <w:rPr>
          <w:rFonts w:ascii="Times New Roman" w:hAnsi="Times New Roman" w:cs="Times New Roman"/>
          <w:sz w:val="28"/>
          <w:szCs w:val="28"/>
        </w:rPr>
        <w:t xml:space="preserve">№5 </w:t>
      </w:r>
      <w:r w:rsidRPr="00003CAF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25206B" w:rsidRPr="00003CAF">
        <w:rPr>
          <w:rFonts w:ascii="Times New Roman" w:hAnsi="Times New Roman" w:cs="Times New Roman"/>
          <w:sz w:val="28"/>
          <w:szCs w:val="28"/>
        </w:rPr>
        <w:t>использовать концепцию ГЧП в ОПК</w:t>
      </w:r>
      <w:r w:rsidRPr="00003C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230B" w:rsidRPr="00003CAF" w:rsidRDefault="003F230B" w:rsidP="00BB7440">
      <w:pPr>
        <w:pStyle w:val="a3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 Концепция </w:t>
      </w:r>
      <w:r w:rsidR="00F12A3F" w:rsidRPr="00003CAF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Pr="00003CAF">
        <w:rPr>
          <w:rFonts w:ascii="Times New Roman" w:hAnsi="Times New Roman" w:cs="Times New Roman"/>
          <w:sz w:val="28"/>
          <w:szCs w:val="28"/>
        </w:rPr>
        <w:t xml:space="preserve"> в ОПК направлена на решение вопросов взаимной интеграции отдельных составляющих процесса внедрения новых прорывных технологий в промышленность. </w:t>
      </w:r>
      <w:r w:rsidR="00F12A3F" w:rsidRPr="00003CAF">
        <w:rPr>
          <w:rFonts w:ascii="Times New Roman" w:hAnsi="Times New Roman" w:cs="Times New Roman"/>
          <w:sz w:val="28"/>
          <w:szCs w:val="28"/>
        </w:rPr>
        <w:t>Б</w:t>
      </w:r>
      <w:r w:rsidRPr="00003CAF">
        <w:rPr>
          <w:rFonts w:ascii="Times New Roman" w:hAnsi="Times New Roman" w:cs="Times New Roman"/>
          <w:sz w:val="28"/>
          <w:szCs w:val="28"/>
        </w:rPr>
        <w:t>азируясь на соответствующих проблематике вопроса позициях Концепции, сконструирова</w:t>
      </w:r>
      <w:r w:rsidR="00F12A3F" w:rsidRPr="00003CAF">
        <w:rPr>
          <w:rFonts w:ascii="Times New Roman" w:hAnsi="Times New Roman" w:cs="Times New Roman"/>
          <w:sz w:val="28"/>
          <w:szCs w:val="28"/>
        </w:rPr>
        <w:t>н</w:t>
      </w:r>
      <w:r w:rsidRPr="00003CAF">
        <w:rPr>
          <w:rFonts w:ascii="Times New Roman" w:hAnsi="Times New Roman" w:cs="Times New Roman"/>
          <w:sz w:val="28"/>
          <w:szCs w:val="28"/>
        </w:rPr>
        <w:t xml:space="preserve"> механизм внедрения.</w:t>
      </w:r>
    </w:p>
    <w:p w:rsidR="003F230B" w:rsidRPr="00003CAF" w:rsidRDefault="003F230B" w:rsidP="00BB7440">
      <w:pPr>
        <w:pStyle w:val="a3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F12A3F" w:rsidRPr="00003CAF">
        <w:rPr>
          <w:rFonts w:ascii="Times New Roman" w:hAnsi="Times New Roman" w:cs="Times New Roman"/>
          <w:sz w:val="28"/>
          <w:szCs w:val="28"/>
        </w:rPr>
        <w:t>Создание Инжиниринг-парков позволит: а</w:t>
      </w:r>
      <w:r w:rsidRPr="00003CAF">
        <w:rPr>
          <w:rFonts w:ascii="Times New Roman" w:hAnsi="Times New Roman" w:cs="Times New Roman"/>
          <w:sz w:val="28"/>
          <w:szCs w:val="28"/>
        </w:rPr>
        <w:t xml:space="preserve">) развивать профильное малое и среднее предпринимательство, способное </w:t>
      </w:r>
      <w:proofErr w:type="spellStart"/>
      <w:r w:rsidRPr="00003CAF">
        <w:rPr>
          <w:rFonts w:ascii="Times New Roman" w:hAnsi="Times New Roman" w:cs="Times New Roman"/>
          <w:sz w:val="28"/>
          <w:szCs w:val="28"/>
        </w:rPr>
        <w:t>коммерциализировать</w:t>
      </w:r>
      <w:proofErr w:type="spellEnd"/>
      <w:r w:rsidRPr="00003CAF">
        <w:rPr>
          <w:rFonts w:ascii="Times New Roman" w:hAnsi="Times New Roman" w:cs="Times New Roman"/>
          <w:sz w:val="28"/>
          <w:szCs w:val="28"/>
        </w:rPr>
        <w:t xml:space="preserve"> новые технологии и вне</w:t>
      </w:r>
      <w:r w:rsidR="00F12A3F" w:rsidRPr="00003CAF">
        <w:rPr>
          <w:rFonts w:ascii="Times New Roman" w:hAnsi="Times New Roman" w:cs="Times New Roman"/>
          <w:sz w:val="28"/>
          <w:szCs w:val="28"/>
        </w:rPr>
        <w:t>дрить их на гражданский рынок; б</w:t>
      </w:r>
      <w:r w:rsidRPr="00003CAF">
        <w:rPr>
          <w:rFonts w:ascii="Times New Roman" w:hAnsi="Times New Roman" w:cs="Times New Roman"/>
          <w:sz w:val="28"/>
          <w:szCs w:val="28"/>
        </w:rPr>
        <w:t>) организовать работу по принципу «одного окна», когда на входе могут быть простейшие задачи</w:t>
      </w:r>
      <w:r w:rsidR="00F12A3F" w:rsidRPr="00003CAF">
        <w:rPr>
          <w:rFonts w:ascii="Times New Roman" w:hAnsi="Times New Roman" w:cs="Times New Roman"/>
          <w:sz w:val="28"/>
          <w:szCs w:val="28"/>
        </w:rPr>
        <w:t>, а на выходе готовый продукт; в</w:t>
      </w:r>
      <w:r w:rsidRPr="00003CAF">
        <w:rPr>
          <w:rFonts w:ascii="Times New Roman" w:hAnsi="Times New Roman" w:cs="Times New Roman"/>
          <w:sz w:val="28"/>
          <w:szCs w:val="28"/>
        </w:rPr>
        <w:t>) сформировать информационн</w:t>
      </w:r>
      <w:r w:rsidR="00F12A3F" w:rsidRPr="00003CAF">
        <w:rPr>
          <w:rFonts w:ascii="Times New Roman" w:hAnsi="Times New Roman" w:cs="Times New Roman"/>
          <w:sz w:val="28"/>
          <w:szCs w:val="28"/>
        </w:rPr>
        <w:t>о-коммуникационную</w:t>
      </w:r>
      <w:r w:rsidRPr="00003CAF">
        <w:rPr>
          <w:rFonts w:ascii="Times New Roman" w:hAnsi="Times New Roman" w:cs="Times New Roman"/>
          <w:sz w:val="28"/>
          <w:szCs w:val="28"/>
        </w:rPr>
        <w:t xml:space="preserve"> базу и сеть кадрового потенциала в виде молодых ученых, инженеров-конструкторов и предпринимателей; </w:t>
      </w:r>
      <w:r w:rsidR="00F12A3F" w:rsidRPr="00003CAF">
        <w:rPr>
          <w:rFonts w:ascii="Times New Roman" w:hAnsi="Times New Roman" w:cs="Times New Roman"/>
          <w:sz w:val="28"/>
          <w:szCs w:val="28"/>
        </w:rPr>
        <w:t>г</w:t>
      </w:r>
      <w:r w:rsidRPr="00003CAF">
        <w:rPr>
          <w:rFonts w:ascii="Times New Roman" w:hAnsi="Times New Roman" w:cs="Times New Roman"/>
          <w:sz w:val="28"/>
          <w:szCs w:val="28"/>
        </w:rPr>
        <w:t>) привлекая в структуру подрастающее поколение, способствовать развитию молодежных конструкторских бюро и молодежного инновационного творчества.</w:t>
      </w:r>
    </w:p>
    <w:p w:rsidR="003F230B" w:rsidRPr="00003CAF" w:rsidRDefault="00415C05" w:rsidP="00003CA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CAF">
        <w:rPr>
          <w:rFonts w:ascii="Times New Roman" w:hAnsi="Times New Roman" w:cs="Times New Roman"/>
          <w:sz w:val="28"/>
          <w:szCs w:val="28"/>
        </w:rPr>
        <w:t>Таким образом, п</w:t>
      </w:r>
      <w:r w:rsidR="003F230B" w:rsidRPr="00003CAF">
        <w:rPr>
          <w:rFonts w:ascii="Times New Roman" w:hAnsi="Times New Roman" w:cs="Times New Roman"/>
          <w:sz w:val="28"/>
          <w:szCs w:val="28"/>
        </w:rPr>
        <w:t>редлагае</w:t>
      </w:r>
      <w:r w:rsidRPr="00003CAF">
        <w:rPr>
          <w:rFonts w:ascii="Times New Roman" w:hAnsi="Times New Roman" w:cs="Times New Roman"/>
          <w:sz w:val="28"/>
          <w:szCs w:val="28"/>
        </w:rPr>
        <w:t>тся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</w:t>
      </w:r>
      <w:r w:rsidR="00F12A3F" w:rsidRPr="00003CAF">
        <w:rPr>
          <w:rFonts w:ascii="Times New Roman" w:hAnsi="Times New Roman" w:cs="Times New Roman"/>
          <w:sz w:val="28"/>
          <w:szCs w:val="28"/>
        </w:rPr>
        <w:t>организовать</w:t>
      </w:r>
      <w:r w:rsidR="003F230B" w:rsidRPr="00003CAF">
        <w:rPr>
          <w:rFonts w:ascii="Times New Roman" w:hAnsi="Times New Roman" w:cs="Times New Roman"/>
          <w:sz w:val="28"/>
          <w:szCs w:val="28"/>
        </w:rPr>
        <w:t xml:space="preserve"> пилотный проект «Инжиниринг-парк аддитивных технологий» на базе </w:t>
      </w:r>
      <w:r w:rsidR="00F12A3F" w:rsidRPr="00003CAF">
        <w:rPr>
          <w:rFonts w:ascii="Times New Roman" w:hAnsi="Times New Roman" w:cs="Times New Roman"/>
          <w:sz w:val="28"/>
          <w:szCs w:val="28"/>
        </w:rPr>
        <w:t>ФКП «</w:t>
      </w:r>
      <w:r w:rsidR="00F12A3F" w:rsidRPr="00003CAF">
        <w:rPr>
          <w:rFonts w:ascii="Times New Roman" w:eastAsia="Calibri" w:hAnsi="Times New Roman" w:cs="Times New Roman"/>
          <w:sz w:val="28"/>
          <w:szCs w:val="28"/>
        </w:rPr>
        <w:t>Алексинский химический комбинат»</w:t>
      </w:r>
      <w:r w:rsidR="003F230B" w:rsidRPr="00003CAF">
        <w:rPr>
          <w:rFonts w:ascii="Times New Roman" w:hAnsi="Times New Roman" w:cs="Times New Roman"/>
          <w:sz w:val="28"/>
          <w:szCs w:val="28"/>
        </w:rPr>
        <w:t>, который позволит скорректировать, отработать и запустить один из механизмов внедрения аддитивных технологий в промышленность.</w:t>
      </w:r>
      <w:r w:rsidR="00F12A3F" w:rsidRPr="00003CA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230B" w:rsidRPr="00003CAF" w:rsidSect="00003CAF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78" w:rsidRDefault="00FE4A78" w:rsidP="004935ED">
      <w:pPr>
        <w:spacing w:after="0" w:line="240" w:lineRule="auto"/>
      </w:pPr>
      <w:r>
        <w:separator/>
      </w:r>
    </w:p>
  </w:endnote>
  <w:endnote w:type="continuationSeparator" w:id="0">
    <w:p w:rsidR="00FE4A78" w:rsidRDefault="00FE4A78" w:rsidP="0049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1249659"/>
      <w:docPartObj>
        <w:docPartGallery w:val="Page Numbers (Bottom of Page)"/>
        <w:docPartUnique/>
      </w:docPartObj>
    </w:sdtPr>
    <w:sdtEndPr/>
    <w:sdtContent>
      <w:p w:rsidR="00B22817" w:rsidRDefault="00B228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710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78" w:rsidRDefault="00FE4A78" w:rsidP="004935ED">
      <w:pPr>
        <w:spacing w:after="0" w:line="240" w:lineRule="auto"/>
      </w:pPr>
      <w:r>
        <w:separator/>
      </w:r>
    </w:p>
  </w:footnote>
  <w:footnote w:type="continuationSeparator" w:id="0">
    <w:p w:rsidR="00FE4A78" w:rsidRDefault="00FE4A78" w:rsidP="00493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7873"/>
    <w:multiLevelType w:val="hybridMultilevel"/>
    <w:tmpl w:val="BFFA774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51D3CF9"/>
    <w:multiLevelType w:val="hybridMultilevel"/>
    <w:tmpl w:val="15943C18"/>
    <w:lvl w:ilvl="0" w:tplc="BCCC7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0518"/>
    <w:multiLevelType w:val="hybridMultilevel"/>
    <w:tmpl w:val="2DE41236"/>
    <w:lvl w:ilvl="0" w:tplc="F050E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EB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9A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7E6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4C5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F0E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367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30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6EA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49C3A13"/>
    <w:multiLevelType w:val="hybridMultilevel"/>
    <w:tmpl w:val="43E07D6A"/>
    <w:lvl w:ilvl="0" w:tplc="B70E16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6E72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22A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F09E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46E6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7E89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8C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C6D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6AC8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1D1F71"/>
    <w:multiLevelType w:val="hybridMultilevel"/>
    <w:tmpl w:val="95764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D0AA4"/>
    <w:multiLevelType w:val="hybridMultilevel"/>
    <w:tmpl w:val="273A49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50895"/>
    <w:multiLevelType w:val="hybridMultilevel"/>
    <w:tmpl w:val="FF2035B0"/>
    <w:lvl w:ilvl="0" w:tplc="07EE8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1C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F01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665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921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D41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1E1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609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62A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F0406F6"/>
    <w:multiLevelType w:val="hybridMultilevel"/>
    <w:tmpl w:val="27844E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C7FB2"/>
    <w:multiLevelType w:val="hybridMultilevel"/>
    <w:tmpl w:val="1AD47D74"/>
    <w:lvl w:ilvl="0" w:tplc="D212B85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C61C2C"/>
    <w:multiLevelType w:val="hybridMultilevel"/>
    <w:tmpl w:val="7CE25B72"/>
    <w:lvl w:ilvl="0" w:tplc="CB2A96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191481"/>
    <w:multiLevelType w:val="hybridMultilevel"/>
    <w:tmpl w:val="76DE9F98"/>
    <w:lvl w:ilvl="0" w:tplc="0B5C3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ECF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EC4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041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F6A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EE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AC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03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480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B4A6EC6"/>
    <w:multiLevelType w:val="hybridMultilevel"/>
    <w:tmpl w:val="35DE0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E65D64"/>
    <w:multiLevelType w:val="hybridMultilevel"/>
    <w:tmpl w:val="2034CF96"/>
    <w:lvl w:ilvl="0" w:tplc="4006A4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6285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50FC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3A58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462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6820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E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3A94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E5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91631C"/>
    <w:multiLevelType w:val="hybridMultilevel"/>
    <w:tmpl w:val="053AC7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8B6559A"/>
    <w:multiLevelType w:val="multilevel"/>
    <w:tmpl w:val="9B7ED7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B7001D2"/>
    <w:multiLevelType w:val="hybridMultilevel"/>
    <w:tmpl w:val="234C81E0"/>
    <w:lvl w:ilvl="0" w:tplc="D9C61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BE8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807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CC4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20C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F6A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30C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1AF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E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C001AC"/>
    <w:multiLevelType w:val="hybridMultilevel"/>
    <w:tmpl w:val="A6385C8E"/>
    <w:lvl w:ilvl="0" w:tplc="314E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428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4C8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244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666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B89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98C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50D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A4F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F1F4814"/>
    <w:multiLevelType w:val="hybridMultilevel"/>
    <w:tmpl w:val="DBA6F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205F9F"/>
    <w:multiLevelType w:val="hybridMultilevel"/>
    <w:tmpl w:val="344CCBB4"/>
    <w:lvl w:ilvl="0" w:tplc="60147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C2FF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62B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40F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2EA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1AE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240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52A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F2B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9B67C21"/>
    <w:multiLevelType w:val="hybridMultilevel"/>
    <w:tmpl w:val="A0742DCC"/>
    <w:lvl w:ilvl="0" w:tplc="62F02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5EA2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380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667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00A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46E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B08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560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B2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17"/>
  </w:num>
  <w:num w:numId="6">
    <w:abstractNumId w:val="10"/>
  </w:num>
  <w:num w:numId="7">
    <w:abstractNumId w:val="15"/>
  </w:num>
  <w:num w:numId="8">
    <w:abstractNumId w:val="18"/>
  </w:num>
  <w:num w:numId="9">
    <w:abstractNumId w:val="11"/>
  </w:num>
  <w:num w:numId="10">
    <w:abstractNumId w:val="19"/>
  </w:num>
  <w:num w:numId="11">
    <w:abstractNumId w:val="16"/>
  </w:num>
  <w:num w:numId="12">
    <w:abstractNumId w:val="6"/>
  </w:num>
  <w:num w:numId="13">
    <w:abstractNumId w:val="1"/>
  </w:num>
  <w:num w:numId="14">
    <w:abstractNumId w:val="2"/>
  </w:num>
  <w:num w:numId="15">
    <w:abstractNumId w:val="14"/>
  </w:num>
  <w:num w:numId="16">
    <w:abstractNumId w:val="13"/>
  </w:num>
  <w:num w:numId="17">
    <w:abstractNumId w:val="0"/>
  </w:num>
  <w:num w:numId="18">
    <w:abstractNumId w:val="5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0E4"/>
    <w:rsid w:val="00000691"/>
    <w:rsid w:val="00001C53"/>
    <w:rsid w:val="00003CAF"/>
    <w:rsid w:val="00004574"/>
    <w:rsid w:val="000063B4"/>
    <w:rsid w:val="0000678B"/>
    <w:rsid w:val="00011313"/>
    <w:rsid w:val="0001460A"/>
    <w:rsid w:val="000155E1"/>
    <w:rsid w:val="0001614C"/>
    <w:rsid w:val="0001740E"/>
    <w:rsid w:val="0002186E"/>
    <w:rsid w:val="000269C9"/>
    <w:rsid w:val="00027B3F"/>
    <w:rsid w:val="00027DC1"/>
    <w:rsid w:val="0003445F"/>
    <w:rsid w:val="0003538C"/>
    <w:rsid w:val="00037E51"/>
    <w:rsid w:val="00037F0F"/>
    <w:rsid w:val="00041AE3"/>
    <w:rsid w:val="0004231A"/>
    <w:rsid w:val="000434E9"/>
    <w:rsid w:val="000467DD"/>
    <w:rsid w:val="000473B2"/>
    <w:rsid w:val="00052F79"/>
    <w:rsid w:val="00056CE7"/>
    <w:rsid w:val="000578F3"/>
    <w:rsid w:val="00057D2C"/>
    <w:rsid w:val="0006115D"/>
    <w:rsid w:val="00062698"/>
    <w:rsid w:val="00067D08"/>
    <w:rsid w:val="00067E2F"/>
    <w:rsid w:val="000731F7"/>
    <w:rsid w:val="00074234"/>
    <w:rsid w:val="00074443"/>
    <w:rsid w:val="000757CC"/>
    <w:rsid w:val="00076791"/>
    <w:rsid w:val="00092BDA"/>
    <w:rsid w:val="00095438"/>
    <w:rsid w:val="00095DA1"/>
    <w:rsid w:val="0009763F"/>
    <w:rsid w:val="000A077A"/>
    <w:rsid w:val="000A14A1"/>
    <w:rsid w:val="000A374E"/>
    <w:rsid w:val="000A64BC"/>
    <w:rsid w:val="000A7998"/>
    <w:rsid w:val="000B0A72"/>
    <w:rsid w:val="000B15F4"/>
    <w:rsid w:val="000B22DE"/>
    <w:rsid w:val="000B6CD9"/>
    <w:rsid w:val="000C008F"/>
    <w:rsid w:val="000C04CF"/>
    <w:rsid w:val="000C0F8A"/>
    <w:rsid w:val="000C1DAD"/>
    <w:rsid w:val="000C2222"/>
    <w:rsid w:val="000C4EC5"/>
    <w:rsid w:val="000C541B"/>
    <w:rsid w:val="000C5D38"/>
    <w:rsid w:val="000C6607"/>
    <w:rsid w:val="000D07B2"/>
    <w:rsid w:val="000D3CB3"/>
    <w:rsid w:val="000D51A1"/>
    <w:rsid w:val="000D783A"/>
    <w:rsid w:val="000E0380"/>
    <w:rsid w:val="000E129B"/>
    <w:rsid w:val="000E4D53"/>
    <w:rsid w:val="000E6572"/>
    <w:rsid w:val="000F3A4C"/>
    <w:rsid w:val="000F5141"/>
    <w:rsid w:val="000F6658"/>
    <w:rsid w:val="001022BB"/>
    <w:rsid w:val="0010336A"/>
    <w:rsid w:val="00104CF0"/>
    <w:rsid w:val="00104DF8"/>
    <w:rsid w:val="001060AD"/>
    <w:rsid w:val="0010630C"/>
    <w:rsid w:val="0010695D"/>
    <w:rsid w:val="00117D54"/>
    <w:rsid w:val="00122BDB"/>
    <w:rsid w:val="00122EB5"/>
    <w:rsid w:val="00127FA2"/>
    <w:rsid w:val="00131580"/>
    <w:rsid w:val="00131895"/>
    <w:rsid w:val="00133FF1"/>
    <w:rsid w:val="00137B90"/>
    <w:rsid w:val="0014044D"/>
    <w:rsid w:val="001457F9"/>
    <w:rsid w:val="00146E71"/>
    <w:rsid w:val="0014761F"/>
    <w:rsid w:val="00152E09"/>
    <w:rsid w:val="001532C5"/>
    <w:rsid w:val="00154706"/>
    <w:rsid w:val="00154F6C"/>
    <w:rsid w:val="00155E76"/>
    <w:rsid w:val="00166C95"/>
    <w:rsid w:val="001714C5"/>
    <w:rsid w:val="00172DF6"/>
    <w:rsid w:val="00183F29"/>
    <w:rsid w:val="00184AA9"/>
    <w:rsid w:val="00185AA9"/>
    <w:rsid w:val="00185F80"/>
    <w:rsid w:val="00190F86"/>
    <w:rsid w:val="00193A79"/>
    <w:rsid w:val="001A0501"/>
    <w:rsid w:val="001B0F9A"/>
    <w:rsid w:val="001C236B"/>
    <w:rsid w:val="001C37E3"/>
    <w:rsid w:val="001C396B"/>
    <w:rsid w:val="001C52EB"/>
    <w:rsid w:val="001C574B"/>
    <w:rsid w:val="001C58C5"/>
    <w:rsid w:val="001D0F5C"/>
    <w:rsid w:val="001D1F97"/>
    <w:rsid w:val="001D5A22"/>
    <w:rsid w:val="001E02C6"/>
    <w:rsid w:val="001E2860"/>
    <w:rsid w:val="001E4C41"/>
    <w:rsid w:val="001E79C8"/>
    <w:rsid w:val="001E7D42"/>
    <w:rsid w:val="001F0FB9"/>
    <w:rsid w:val="001F7376"/>
    <w:rsid w:val="001F797B"/>
    <w:rsid w:val="00201C7B"/>
    <w:rsid w:val="00202E5F"/>
    <w:rsid w:val="00205D57"/>
    <w:rsid w:val="002105E4"/>
    <w:rsid w:val="00211360"/>
    <w:rsid w:val="00212364"/>
    <w:rsid w:val="0021480D"/>
    <w:rsid w:val="00221859"/>
    <w:rsid w:val="00225F9B"/>
    <w:rsid w:val="00243713"/>
    <w:rsid w:val="00244974"/>
    <w:rsid w:val="002455C5"/>
    <w:rsid w:val="00245710"/>
    <w:rsid w:val="002470B7"/>
    <w:rsid w:val="002511E2"/>
    <w:rsid w:val="0025206B"/>
    <w:rsid w:val="00255DB6"/>
    <w:rsid w:val="00256740"/>
    <w:rsid w:val="002629D1"/>
    <w:rsid w:val="002655F0"/>
    <w:rsid w:val="002667F5"/>
    <w:rsid w:val="0026706C"/>
    <w:rsid w:val="002723E0"/>
    <w:rsid w:val="002725A0"/>
    <w:rsid w:val="00274FDE"/>
    <w:rsid w:val="00275FDD"/>
    <w:rsid w:val="00276D29"/>
    <w:rsid w:val="00280D84"/>
    <w:rsid w:val="00281CF2"/>
    <w:rsid w:val="00287110"/>
    <w:rsid w:val="00292CE9"/>
    <w:rsid w:val="00293A46"/>
    <w:rsid w:val="00295669"/>
    <w:rsid w:val="002A2A79"/>
    <w:rsid w:val="002A57CF"/>
    <w:rsid w:val="002A5A35"/>
    <w:rsid w:val="002B076C"/>
    <w:rsid w:val="002B31BA"/>
    <w:rsid w:val="002B425C"/>
    <w:rsid w:val="002B5104"/>
    <w:rsid w:val="002B53DB"/>
    <w:rsid w:val="002B6291"/>
    <w:rsid w:val="002B6893"/>
    <w:rsid w:val="002C401E"/>
    <w:rsid w:val="002C448A"/>
    <w:rsid w:val="002C5C3B"/>
    <w:rsid w:val="002D23A7"/>
    <w:rsid w:val="002D564A"/>
    <w:rsid w:val="002E0FA1"/>
    <w:rsid w:val="002E2516"/>
    <w:rsid w:val="002E7B31"/>
    <w:rsid w:val="002F4E19"/>
    <w:rsid w:val="002F532F"/>
    <w:rsid w:val="00301289"/>
    <w:rsid w:val="003026B0"/>
    <w:rsid w:val="00303438"/>
    <w:rsid w:val="003040ED"/>
    <w:rsid w:val="00307690"/>
    <w:rsid w:val="003077D4"/>
    <w:rsid w:val="003107E7"/>
    <w:rsid w:val="00311F50"/>
    <w:rsid w:val="00322DA2"/>
    <w:rsid w:val="0032337A"/>
    <w:rsid w:val="00330C23"/>
    <w:rsid w:val="00331798"/>
    <w:rsid w:val="00333CC5"/>
    <w:rsid w:val="003341BC"/>
    <w:rsid w:val="00335229"/>
    <w:rsid w:val="003352A3"/>
    <w:rsid w:val="003410D2"/>
    <w:rsid w:val="0034358B"/>
    <w:rsid w:val="00343DBD"/>
    <w:rsid w:val="00345E1D"/>
    <w:rsid w:val="00346478"/>
    <w:rsid w:val="00352787"/>
    <w:rsid w:val="003544F3"/>
    <w:rsid w:val="00354630"/>
    <w:rsid w:val="00355BE4"/>
    <w:rsid w:val="00357CC5"/>
    <w:rsid w:val="0036537E"/>
    <w:rsid w:val="003661A3"/>
    <w:rsid w:val="00366AE5"/>
    <w:rsid w:val="0036770A"/>
    <w:rsid w:val="00370778"/>
    <w:rsid w:val="00370B8E"/>
    <w:rsid w:val="00372225"/>
    <w:rsid w:val="00373008"/>
    <w:rsid w:val="00373673"/>
    <w:rsid w:val="0037561E"/>
    <w:rsid w:val="00375E6E"/>
    <w:rsid w:val="00375E7E"/>
    <w:rsid w:val="003762A9"/>
    <w:rsid w:val="0037680E"/>
    <w:rsid w:val="003801EE"/>
    <w:rsid w:val="003818E0"/>
    <w:rsid w:val="0038222E"/>
    <w:rsid w:val="00382AE6"/>
    <w:rsid w:val="00383207"/>
    <w:rsid w:val="00383DEA"/>
    <w:rsid w:val="00387342"/>
    <w:rsid w:val="0038761F"/>
    <w:rsid w:val="003913F1"/>
    <w:rsid w:val="00392AE3"/>
    <w:rsid w:val="00395D2E"/>
    <w:rsid w:val="003A3C72"/>
    <w:rsid w:val="003A6884"/>
    <w:rsid w:val="003B0131"/>
    <w:rsid w:val="003B16A1"/>
    <w:rsid w:val="003B361A"/>
    <w:rsid w:val="003B76D1"/>
    <w:rsid w:val="003B7827"/>
    <w:rsid w:val="003C0A08"/>
    <w:rsid w:val="003C1B0C"/>
    <w:rsid w:val="003C35B6"/>
    <w:rsid w:val="003C4132"/>
    <w:rsid w:val="003C5BC1"/>
    <w:rsid w:val="003D01C0"/>
    <w:rsid w:val="003D1458"/>
    <w:rsid w:val="003D3585"/>
    <w:rsid w:val="003D5C0E"/>
    <w:rsid w:val="003D6E6E"/>
    <w:rsid w:val="003D7828"/>
    <w:rsid w:val="003E3557"/>
    <w:rsid w:val="003E3A9D"/>
    <w:rsid w:val="003E58C0"/>
    <w:rsid w:val="003F230B"/>
    <w:rsid w:val="00403F9F"/>
    <w:rsid w:val="00405611"/>
    <w:rsid w:val="004061AE"/>
    <w:rsid w:val="00406377"/>
    <w:rsid w:val="004106E7"/>
    <w:rsid w:val="00414642"/>
    <w:rsid w:val="00415106"/>
    <w:rsid w:val="00415936"/>
    <w:rsid w:val="00415C05"/>
    <w:rsid w:val="00416E25"/>
    <w:rsid w:val="00417504"/>
    <w:rsid w:val="00422983"/>
    <w:rsid w:val="004229C3"/>
    <w:rsid w:val="004329CB"/>
    <w:rsid w:val="00434069"/>
    <w:rsid w:val="004425B8"/>
    <w:rsid w:val="00445083"/>
    <w:rsid w:val="00445BD3"/>
    <w:rsid w:val="00446A24"/>
    <w:rsid w:val="00452E70"/>
    <w:rsid w:val="0045491D"/>
    <w:rsid w:val="00455B18"/>
    <w:rsid w:val="0046167C"/>
    <w:rsid w:val="00462F0D"/>
    <w:rsid w:val="00466ABF"/>
    <w:rsid w:val="00467981"/>
    <w:rsid w:val="00473D98"/>
    <w:rsid w:val="0047405C"/>
    <w:rsid w:val="00476422"/>
    <w:rsid w:val="00477814"/>
    <w:rsid w:val="00480513"/>
    <w:rsid w:val="0048140D"/>
    <w:rsid w:val="00483D89"/>
    <w:rsid w:val="004847E3"/>
    <w:rsid w:val="00491754"/>
    <w:rsid w:val="00491E36"/>
    <w:rsid w:val="004920EE"/>
    <w:rsid w:val="00493140"/>
    <w:rsid w:val="00493274"/>
    <w:rsid w:val="004935ED"/>
    <w:rsid w:val="0049528F"/>
    <w:rsid w:val="004A040D"/>
    <w:rsid w:val="004A37EA"/>
    <w:rsid w:val="004A3DBA"/>
    <w:rsid w:val="004A44CC"/>
    <w:rsid w:val="004A46F1"/>
    <w:rsid w:val="004A65E6"/>
    <w:rsid w:val="004A75B9"/>
    <w:rsid w:val="004B02DE"/>
    <w:rsid w:val="004C0734"/>
    <w:rsid w:val="004C1C7B"/>
    <w:rsid w:val="004C1F38"/>
    <w:rsid w:val="004C36AB"/>
    <w:rsid w:val="004C49E0"/>
    <w:rsid w:val="004C5345"/>
    <w:rsid w:val="004C664A"/>
    <w:rsid w:val="004D38DE"/>
    <w:rsid w:val="004D5A76"/>
    <w:rsid w:val="004D5F52"/>
    <w:rsid w:val="004E1293"/>
    <w:rsid w:val="004E1630"/>
    <w:rsid w:val="004E2E2A"/>
    <w:rsid w:val="004E6B1E"/>
    <w:rsid w:val="004E70BC"/>
    <w:rsid w:val="004F4308"/>
    <w:rsid w:val="005010FE"/>
    <w:rsid w:val="0050619A"/>
    <w:rsid w:val="00513CDE"/>
    <w:rsid w:val="00515361"/>
    <w:rsid w:val="00517481"/>
    <w:rsid w:val="0051767D"/>
    <w:rsid w:val="005210EB"/>
    <w:rsid w:val="00522069"/>
    <w:rsid w:val="00524A22"/>
    <w:rsid w:val="00524BBF"/>
    <w:rsid w:val="005303AC"/>
    <w:rsid w:val="00530C63"/>
    <w:rsid w:val="00530E8B"/>
    <w:rsid w:val="0053195B"/>
    <w:rsid w:val="0053500B"/>
    <w:rsid w:val="00536729"/>
    <w:rsid w:val="005424F9"/>
    <w:rsid w:val="0055051F"/>
    <w:rsid w:val="00552F75"/>
    <w:rsid w:val="005556D1"/>
    <w:rsid w:val="00555AD6"/>
    <w:rsid w:val="00557E81"/>
    <w:rsid w:val="00562327"/>
    <w:rsid w:val="005656AB"/>
    <w:rsid w:val="005662D1"/>
    <w:rsid w:val="0057010F"/>
    <w:rsid w:val="0057167D"/>
    <w:rsid w:val="00573AF2"/>
    <w:rsid w:val="00574001"/>
    <w:rsid w:val="00575460"/>
    <w:rsid w:val="0057658F"/>
    <w:rsid w:val="00576683"/>
    <w:rsid w:val="00576779"/>
    <w:rsid w:val="00580928"/>
    <w:rsid w:val="0058698C"/>
    <w:rsid w:val="005909C0"/>
    <w:rsid w:val="0059341E"/>
    <w:rsid w:val="005947EA"/>
    <w:rsid w:val="00597EA4"/>
    <w:rsid w:val="005A063A"/>
    <w:rsid w:val="005A75C0"/>
    <w:rsid w:val="005B6094"/>
    <w:rsid w:val="005B66D7"/>
    <w:rsid w:val="005B7168"/>
    <w:rsid w:val="005B71E3"/>
    <w:rsid w:val="005C0B98"/>
    <w:rsid w:val="005C1262"/>
    <w:rsid w:val="005C1749"/>
    <w:rsid w:val="005C353C"/>
    <w:rsid w:val="005C4D26"/>
    <w:rsid w:val="005C548B"/>
    <w:rsid w:val="005C5B80"/>
    <w:rsid w:val="005D2782"/>
    <w:rsid w:val="005D4755"/>
    <w:rsid w:val="005D5F4B"/>
    <w:rsid w:val="005D7175"/>
    <w:rsid w:val="005D73A9"/>
    <w:rsid w:val="005E0EB9"/>
    <w:rsid w:val="005E4F32"/>
    <w:rsid w:val="005E5EC3"/>
    <w:rsid w:val="005E64AA"/>
    <w:rsid w:val="005E6EFE"/>
    <w:rsid w:val="005F17FB"/>
    <w:rsid w:val="005F24EE"/>
    <w:rsid w:val="005F2F6E"/>
    <w:rsid w:val="0060082C"/>
    <w:rsid w:val="00600EEE"/>
    <w:rsid w:val="00606C87"/>
    <w:rsid w:val="00607DF8"/>
    <w:rsid w:val="006111D1"/>
    <w:rsid w:val="00612C23"/>
    <w:rsid w:val="006136E8"/>
    <w:rsid w:val="00613E1E"/>
    <w:rsid w:val="0061489A"/>
    <w:rsid w:val="00615DAD"/>
    <w:rsid w:val="006167BC"/>
    <w:rsid w:val="00620DE6"/>
    <w:rsid w:val="00623DEA"/>
    <w:rsid w:val="0062542A"/>
    <w:rsid w:val="0062626F"/>
    <w:rsid w:val="0063551A"/>
    <w:rsid w:val="00636C6B"/>
    <w:rsid w:val="00644287"/>
    <w:rsid w:val="006451E5"/>
    <w:rsid w:val="00645D28"/>
    <w:rsid w:val="00652633"/>
    <w:rsid w:val="006544A9"/>
    <w:rsid w:val="00654746"/>
    <w:rsid w:val="00666949"/>
    <w:rsid w:val="006669B0"/>
    <w:rsid w:val="00666BE5"/>
    <w:rsid w:val="00666E0B"/>
    <w:rsid w:val="00667939"/>
    <w:rsid w:val="00667C90"/>
    <w:rsid w:val="00671284"/>
    <w:rsid w:val="006718D4"/>
    <w:rsid w:val="00671C6F"/>
    <w:rsid w:val="0067776D"/>
    <w:rsid w:val="006A0188"/>
    <w:rsid w:val="006A2122"/>
    <w:rsid w:val="006A64E2"/>
    <w:rsid w:val="006B1076"/>
    <w:rsid w:val="006B3648"/>
    <w:rsid w:val="006C2DBE"/>
    <w:rsid w:val="006C4FBE"/>
    <w:rsid w:val="006C6A6F"/>
    <w:rsid w:val="006D248A"/>
    <w:rsid w:val="006D3EA4"/>
    <w:rsid w:val="006D44E1"/>
    <w:rsid w:val="006D4782"/>
    <w:rsid w:val="006D7324"/>
    <w:rsid w:val="006D7A0F"/>
    <w:rsid w:val="006E2608"/>
    <w:rsid w:val="006F1C85"/>
    <w:rsid w:val="006F1FC6"/>
    <w:rsid w:val="006F62BC"/>
    <w:rsid w:val="007021EB"/>
    <w:rsid w:val="0070330E"/>
    <w:rsid w:val="0071106A"/>
    <w:rsid w:val="007111ED"/>
    <w:rsid w:val="00712AD0"/>
    <w:rsid w:val="00712E7F"/>
    <w:rsid w:val="007130E6"/>
    <w:rsid w:val="0071366B"/>
    <w:rsid w:val="00716533"/>
    <w:rsid w:val="00717A77"/>
    <w:rsid w:val="00722550"/>
    <w:rsid w:val="00725688"/>
    <w:rsid w:val="00726C58"/>
    <w:rsid w:val="0074013D"/>
    <w:rsid w:val="00742CEF"/>
    <w:rsid w:val="007436EF"/>
    <w:rsid w:val="00744FF5"/>
    <w:rsid w:val="00745971"/>
    <w:rsid w:val="00745BC5"/>
    <w:rsid w:val="0074629F"/>
    <w:rsid w:val="0074632E"/>
    <w:rsid w:val="00746F74"/>
    <w:rsid w:val="007527AA"/>
    <w:rsid w:val="00752987"/>
    <w:rsid w:val="007551DD"/>
    <w:rsid w:val="00757E1A"/>
    <w:rsid w:val="00757EC5"/>
    <w:rsid w:val="007643C4"/>
    <w:rsid w:val="007646AA"/>
    <w:rsid w:val="0077161B"/>
    <w:rsid w:val="0077458E"/>
    <w:rsid w:val="00774B9B"/>
    <w:rsid w:val="00774FDA"/>
    <w:rsid w:val="007752F8"/>
    <w:rsid w:val="00776CB4"/>
    <w:rsid w:val="00782916"/>
    <w:rsid w:val="007922F4"/>
    <w:rsid w:val="007928C0"/>
    <w:rsid w:val="007947D4"/>
    <w:rsid w:val="007955E6"/>
    <w:rsid w:val="00795E39"/>
    <w:rsid w:val="007A4BB3"/>
    <w:rsid w:val="007A6B7B"/>
    <w:rsid w:val="007B34C7"/>
    <w:rsid w:val="007B3A21"/>
    <w:rsid w:val="007C08E3"/>
    <w:rsid w:val="007C1618"/>
    <w:rsid w:val="007D09E5"/>
    <w:rsid w:val="007D1D81"/>
    <w:rsid w:val="007D20C4"/>
    <w:rsid w:val="007D5321"/>
    <w:rsid w:val="007D6903"/>
    <w:rsid w:val="007D6C29"/>
    <w:rsid w:val="007E11DE"/>
    <w:rsid w:val="007E2C6E"/>
    <w:rsid w:val="007E4BC8"/>
    <w:rsid w:val="007E6B86"/>
    <w:rsid w:val="007E6D1D"/>
    <w:rsid w:val="007E7797"/>
    <w:rsid w:val="007F06EF"/>
    <w:rsid w:val="007F1A29"/>
    <w:rsid w:val="007F3962"/>
    <w:rsid w:val="007F3BE6"/>
    <w:rsid w:val="007F4C61"/>
    <w:rsid w:val="007F67FF"/>
    <w:rsid w:val="008020AE"/>
    <w:rsid w:val="00803241"/>
    <w:rsid w:val="0080365A"/>
    <w:rsid w:val="00804EEA"/>
    <w:rsid w:val="0080508E"/>
    <w:rsid w:val="00805326"/>
    <w:rsid w:val="00805513"/>
    <w:rsid w:val="008061BF"/>
    <w:rsid w:val="00806BD1"/>
    <w:rsid w:val="0080722F"/>
    <w:rsid w:val="0081025E"/>
    <w:rsid w:val="00811889"/>
    <w:rsid w:val="00812AD3"/>
    <w:rsid w:val="0081309D"/>
    <w:rsid w:val="00815ABF"/>
    <w:rsid w:val="00820843"/>
    <w:rsid w:val="00820B8B"/>
    <w:rsid w:val="0082144E"/>
    <w:rsid w:val="0082211F"/>
    <w:rsid w:val="008226E8"/>
    <w:rsid w:val="00822C01"/>
    <w:rsid w:val="00823680"/>
    <w:rsid w:val="00823B06"/>
    <w:rsid w:val="00823CFE"/>
    <w:rsid w:val="0082488D"/>
    <w:rsid w:val="00824EC4"/>
    <w:rsid w:val="0082622C"/>
    <w:rsid w:val="0082734E"/>
    <w:rsid w:val="00827F3C"/>
    <w:rsid w:val="008309A3"/>
    <w:rsid w:val="0083761A"/>
    <w:rsid w:val="00837A8C"/>
    <w:rsid w:val="0084079A"/>
    <w:rsid w:val="00844387"/>
    <w:rsid w:val="0084537E"/>
    <w:rsid w:val="00846629"/>
    <w:rsid w:val="008515FD"/>
    <w:rsid w:val="00855A11"/>
    <w:rsid w:val="008614A9"/>
    <w:rsid w:val="008641E2"/>
    <w:rsid w:val="008708B2"/>
    <w:rsid w:val="00874066"/>
    <w:rsid w:val="00876C81"/>
    <w:rsid w:val="008819EF"/>
    <w:rsid w:val="00887103"/>
    <w:rsid w:val="00893166"/>
    <w:rsid w:val="00893547"/>
    <w:rsid w:val="00896D6F"/>
    <w:rsid w:val="008A06A5"/>
    <w:rsid w:val="008A11B0"/>
    <w:rsid w:val="008A6E6C"/>
    <w:rsid w:val="008B265B"/>
    <w:rsid w:val="008B58F9"/>
    <w:rsid w:val="008B614F"/>
    <w:rsid w:val="008B72A0"/>
    <w:rsid w:val="008C17B5"/>
    <w:rsid w:val="008C2760"/>
    <w:rsid w:val="008C75A4"/>
    <w:rsid w:val="008D25D7"/>
    <w:rsid w:val="008D7882"/>
    <w:rsid w:val="008E3FC6"/>
    <w:rsid w:val="008E5137"/>
    <w:rsid w:val="008E6573"/>
    <w:rsid w:val="008F0790"/>
    <w:rsid w:val="008F0942"/>
    <w:rsid w:val="008F2386"/>
    <w:rsid w:val="00905485"/>
    <w:rsid w:val="009060FB"/>
    <w:rsid w:val="00910577"/>
    <w:rsid w:val="00911A0F"/>
    <w:rsid w:val="00913548"/>
    <w:rsid w:val="0091528E"/>
    <w:rsid w:val="009158D5"/>
    <w:rsid w:val="00926BD0"/>
    <w:rsid w:val="00931638"/>
    <w:rsid w:val="0093170D"/>
    <w:rsid w:val="00932FDA"/>
    <w:rsid w:val="00935609"/>
    <w:rsid w:val="009462B8"/>
    <w:rsid w:val="0095020E"/>
    <w:rsid w:val="00954776"/>
    <w:rsid w:val="00957283"/>
    <w:rsid w:val="00961A40"/>
    <w:rsid w:val="00962A76"/>
    <w:rsid w:val="00966A17"/>
    <w:rsid w:val="0097719B"/>
    <w:rsid w:val="009810C1"/>
    <w:rsid w:val="00981C6B"/>
    <w:rsid w:val="00982FD9"/>
    <w:rsid w:val="00987128"/>
    <w:rsid w:val="00991326"/>
    <w:rsid w:val="00996701"/>
    <w:rsid w:val="00997ADF"/>
    <w:rsid w:val="009A1784"/>
    <w:rsid w:val="009A2450"/>
    <w:rsid w:val="009A2DC3"/>
    <w:rsid w:val="009A7FEF"/>
    <w:rsid w:val="009B0F64"/>
    <w:rsid w:val="009B1717"/>
    <w:rsid w:val="009B1C97"/>
    <w:rsid w:val="009B230A"/>
    <w:rsid w:val="009B2C60"/>
    <w:rsid w:val="009B33F9"/>
    <w:rsid w:val="009B34C7"/>
    <w:rsid w:val="009C37C6"/>
    <w:rsid w:val="009C66AC"/>
    <w:rsid w:val="009C6FB4"/>
    <w:rsid w:val="009D02AA"/>
    <w:rsid w:val="009D067B"/>
    <w:rsid w:val="009D117B"/>
    <w:rsid w:val="009D3A14"/>
    <w:rsid w:val="009D4999"/>
    <w:rsid w:val="009D7949"/>
    <w:rsid w:val="009E26E7"/>
    <w:rsid w:val="009E32EC"/>
    <w:rsid w:val="009E4B5A"/>
    <w:rsid w:val="009E74D9"/>
    <w:rsid w:val="009F1ECE"/>
    <w:rsid w:val="009F2F76"/>
    <w:rsid w:val="00A01305"/>
    <w:rsid w:val="00A1334A"/>
    <w:rsid w:val="00A13876"/>
    <w:rsid w:val="00A146D5"/>
    <w:rsid w:val="00A15B98"/>
    <w:rsid w:val="00A15E87"/>
    <w:rsid w:val="00A20586"/>
    <w:rsid w:val="00A20685"/>
    <w:rsid w:val="00A23494"/>
    <w:rsid w:val="00A23BA6"/>
    <w:rsid w:val="00A3066C"/>
    <w:rsid w:val="00A3083B"/>
    <w:rsid w:val="00A30B35"/>
    <w:rsid w:val="00A31460"/>
    <w:rsid w:val="00A31A5A"/>
    <w:rsid w:val="00A3241A"/>
    <w:rsid w:val="00A32B2A"/>
    <w:rsid w:val="00A33710"/>
    <w:rsid w:val="00A408F9"/>
    <w:rsid w:val="00A45754"/>
    <w:rsid w:val="00A559F6"/>
    <w:rsid w:val="00A56AC8"/>
    <w:rsid w:val="00A605EA"/>
    <w:rsid w:val="00A60C73"/>
    <w:rsid w:val="00A615D0"/>
    <w:rsid w:val="00A62876"/>
    <w:rsid w:val="00A6444D"/>
    <w:rsid w:val="00A645A3"/>
    <w:rsid w:val="00A64C6A"/>
    <w:rsid w:val="00A65E1F"/>
    <w:rsid w:val="00A66385"/>
    <w:rsid w:val="00A6664D"/>
    <w:rsid w:val="00A675DE"/>
    <w:rsid w:val="00A67FEB"/>
    <w:rsid w:val="00A70BDB"/>
    <w:rsid w:val="00A72929"/>
    <w:rsid w:val="00A803E2"/>
    <w:rsid w:val="00A818D4"/>
    <w:rsid w:val="00A844F6"/>
    <w:rsid w:val="00A8589B"/>
    <w:rsid w:val="00A86F25"/>
    <w:rsid w:val="00A8741F"/>
    <w:rsid w:val="00A92902"/>
    <w:rsid w:val="00A97EBC"/>
    <w:rsid w:val="00AA0B10"/>
    <w:rsid w:val="00AA45AB"/>
    <w:rsid w:val="00AA6179"/>
    <w:rsid w:val="00AB035D"/>
    <w:rsid w:val="00AB13A6"/>
    <w:rsid w:val="00AB4A36"/>
    <w:rsid w:val="00AB6608"/>
    <w:rsid w:val="00AC1767"/>
    <w:rsid w:val="00AC28E2"/>
    <w:rsid w:val="00AC32B8"/>
    <w:rsid w:val="00AC3A3B"/>
    <w:rsid w:val="00AD059D"/>
    <w:rsid w:val="00AD4713"/>
    <w:rsid w:val="00AD6360"/>
    <w:rsid w:val="00AE1AEE"/>
    <w:rsid w:val="00AE5E1F"/>
    <w:rsid w:val="00AE6407"/>
    <w:rsid w:val="00AE6C3A"/>
    <w:rsid w:val="00AF1218"/>
    <w:rsid w:val="00AF277A"/>
    <w:rsid w:val="00AF4A14"/>
    <w:rsid w:val="00AF5303"/>
    <w:rsid w:val="00B000D3"/>
    <w:rsid w:val="00B005F3"/>
    <w:rsid w:val="00B01385"/>
    <w:rsid w:val="00B04C8C"/>
    <w:rsid w:val="00B1077F"/>
    <w:rsid w:val="00B139D3"/>
    <w:rsid w:val="00B14B28"/>
    <w:rsid w:val="00B160D3"/>
    <w:rsid w:val="00B17CE7"/>
    <w:rsid w:val="00B20C46"/>
    <w:rsid w:val="00B20D53"/>
    <w:rsid w:val="00B21322"/>
    <w:rsid w:val="00B21FD1"/>
    <w:rsid w:val="00B22817"/>
    <w:rsid w:val="00B22B8D"/>
    <w:rsid w:val="00B23806"/>
    <w:rsid w:val="00B238F3"/>
    <w:rsid w:val="00B24105"/>
    <w:rsid w:val="00B261BC"/>
    <w:rsid w:val="00B331DA"/>
    <w:rsid w:val="00B33E8A"/>
    <w:rsid w:val="00B37C61"/>
    <w:rsid w:val="00B37F03"/>
    <w:rsid w:val="00B4051E"/>
    <w:rsid w:val="00B41913"/>
    <w:rsid w:val="00B41A73"/>
    <w:rsid w:val="00B41AF3"/>
    <w:rsid w:val="00B42268"/>
    <w:rsid w:val="00B42B31"/>
    <w:rsid w:val="00B43CD6"/>
    <w:rsid w:val="00B45D9F"/>
    <w:rsid w:val="00B46251"/>
    <w:rsid w:val="00B5095D"/>
    <w:rsid w:val="00B51D48"/>
    <w:rsid w:val="00B52535"/>
    <w:rsid w:val="00B54C04"/>
    <w:rsid w:val="00B561ED"/>
    <w:rsid w:val="00B643A3"/>
    <w:rsid w:val="00B65554"/>
    <w:rsid w:val="00B672C8"/>
    <w:rsid w:val="00B67632"/>
    <w:rsid w:val="00B67FEF"/>
    <w:rsid w:val="00B7172F"/>
    <w:rsid w:val="00B73540"/>
    <w:rsid w:val="00B73B65"/>
    <w:rsid w:val="00B741B8"/>
    <w:rsid w:val="00B75C27"/>
    <w:rsid w:val="00B81F1A"/>
    <w:rsid w:val="00B82487"/>
    <w:rsid w:val="00B825F3"/>
    <w:rsid w:val="00B84AB1"/>
    <w:rsid w:val="00B84CA1"/>
    <w:rsid w:val="00B85635"/>
    <w:rsid w:val="00B869FA"/>
    <w:rsid w:val="00B91B57"/>
    <w:rsid w:val="00B924FF"/>
    <w:rsid w:val="00B929B8"/>
    <w:rsid w:val="00B96592"/>
    <w:rsid w:val="00BA2EAA"/>
    <w:rsid w:val="00BA5FA3"/>
    <w:rsid w:val="00BA6B23"/>
    <w:rsid w:val="00BB06A3"/>
    <w:rsid w:val="00BB1C2A"/>
    <w:rsid w:val="00BB53FE"/>
    <w:rsid w:val="00BB7440"/>
    <w:rsid w:val="00BC04A3"/>
    <w:rsid w:val="00BC0D02"/>
    <w:rsid w:val="00BC1260"/>
    <w:rsid w:val="00BC1993"/>
    <w:rsid w:val="00BC40DC"/>
    <w:rsid w:val="00BC52AD"/>
    <w:rsid w:val="00BC5363"/>
    <w:rsid w:val="00BC5761"/>
    <w:rsid w:val="00BC68FB"/>
    <w:rsid w:val="00BC75C9"/>
    <w:rsid w:val="00BD0854"/>
    <w:rsid w:val="00BD3344"/>
    <w:rsid w:val="00BD4CF9"/>
    <w:rsid w:val="00BD4D86"/>
    <w:rsid w:val="00BD70E6"/>
    <w:rsid w:val="00BE42C3"/>
    <w:rsid w:val="00BE57B0"/>
    <w:rsid w:val="00BE6C1E"/>
    <w:rsid w:val="00BF0DD0"/>
    <w:rsid w:val="00BF1C3A"/>
    <w:rsid w:val="00BF271F"/>
    <w:rsid w:val="00BF3354"/>
    <w:rsid w:val="00BF3D60"/>
    <w:rsid w:val="00BF4BA2"/>
    <w:rsid w:val="00BF725C"/>
    <w:rsid w:val="00C001AD"/>
    <w:rsid w:val="00C01CA6"/>
    <w:rsid w:val="00C022EE"/>
    <w:rsid w:val="00C127AD"/>
    <w:rsid w:val="00C156FE"/>
    <w:rsid w:val="00C17644"/>
    <w:rsid w:val="00C21701"/>
    <w:rsid w:val="00C222A5"/>
    <w:rsid w:val="00C23979"/>
    <w:rsid w:val="00C239D2"/>
    <w:rsid w:val="00C24ACC"/>
    <w:rsid w:val="00C302FC"/>
    <w:rsid w:val="00C315AC"/>
    <w:rsid w:val="00C32FED"/>
    <w:rsid w:val="00C33DA2"/>
    <w:rsid w:val="00C36194"/>
    <w:rsid w:val="00C40126"/>
    <w:rsid w:val="00C41654"/>
    <w:rsid w:val="00C45C84"/>
    <w:rsid w:val="00C47ADE"/>
    <w:rsid w:val="00C53E86"/>
    <w:rsid w:val="00C5507B"/>
    <w:rsid w:val="00C55CA0"/>
    <w:rsid w:val="00C5661C"/>
    <w:rsid w:val="00C62A8E"/>
    <w:rsid w:val="00C64515"/>
    <w:rsid w:val="00C65E96"/>
    <w:rsid w:val="00C7059C"/>
    <w:rsid w:val="00C76F25"/>
    <w:rsid w:val="00C80C31"/>
    <w:rsid w:val="00C84BFB"/>
    <w:rsid w:val="00C8752A"/>
    <w:rsid w:val="00C879FD"/>
    <w:rsid w:val="00C911F4"/>
    <w:rsid w:val="00C92644"/>
    <w:rsid w:val="00C946F9"/>
    <w:rsid w:val="00C94DCC"/>
    <w:rsid w:val="00CA2196"/>
    <w:rsid w:val="00CA5363"/>
    <w:rsid w:val="00CA69DE"/>
    <w:rsid w:val="00CA7F19"/>
    <w:rsid w:val="00CB17C3"/>
    <w:rsid w:val="00CB1B4A"/>
    <w:rsid w:val="00CB1BF7"/>
    <w:rsid w:val="00CB2BDF"/>
    <w:rsid w:val="00CB452D"/>
    <w:rsid w:val="00CB454A"/>
    <w:rsid w:val="00CB454F"/>
    <w:rsid w:val="00CB4E00"/>
    <w:rsid w:val="00CB57B3"/>
    <w:rsid w:val="00CB607B"/>
    <w:rsid w:val="00CB7D15"/>
    <w:rsid w:val="00CB7DAE"/>
    <w:rsid w:val="00CC302A"/>
    <w:rsid w:val="00CC4C16"/>
    <w:rsid w:val="00CC692A"/>
    <w:rsid w:val="00CC737C"/>
    <w:rsid w:val="00CD0C5A"/>
    <w:rsid w:val="00CD37AC"/>
    <w:rsid w:val="00CD4B9B"/>
    <w:rsid w:val="00CE61E6"/>
    <w:rsid w:val="00CE635E"/>
    <w:rsid w:val="00CE79AF"/>
    <w:rsid w:val="00CF0121"/>
    <w:rsid w:val="00CF1F3D"/>
    <w:rsid w:val="00CF4436"/>
    <w:rsid w:val="00CF48D2"/>
    <w:rsid w:val="00D02832"/>
    <w:rsid w:val="00D029F5"/>
    <w:rsid w:val="00D05B18"/>
    <w:rsid w:val="00D07CA4"/>
    <w:rsid w:val="00D12A7B"/>
    <w:rsid w:val="00D12AFC"/>
    <w:rsid w:val="00D14928"/>
    <w:rsid w:val="00D272C0"/>
    <w:rsid w:val="00D33E1A"/>
    <w:rsid w:val="00D3558C"/>
    <w:rsid w:val="00D35ED5"/>
    <w:rsid w:val="00D37237"/>
    <w:rsid w:val="00D37CAD"/>
    <w:rsid w:val="00D403FB"/>
    <w:rsid w:val="00D45CCF"/>
    <w:rsid w:val="00D46EB3"/>
    <w:rsid w:val="00D476A4"/>
    <w:rsid w:val="00D47DD9"/>
    <w:rsid w:val="00D51624"/>
    <w:rsid w:val="00D51BE0"/>
    <w:rsid w:val="00D56862"/>
    <w:rsid w:val="00D56F81"/>
    <w:rsid w:val="00D71C02"/>
    <w:rsid w:val="00D73E8A"/>
    <w:rsid w:val="00D74F48"/>
    <w:rsid w:val="00D81214"/>
    <w:rsid w:val="00D840FA"/>
    <w:rsid w:val="00D8775F"/>
    <w:rsid w:val="00D90859"/>
    <w:rsid w:val="00D930E4"/>
    <w:rsid w:val="00D972AF"/>
    <w:rsid w:val="00DA0E94"/>
    <w:rsid w:val="00DA18CC"/>
    <w:rsid w:val="00DA2921"/>
    <w:rsid w:val="00DA3143"/>
    <w:rsid w:val="00DB01DC"/>
    <w:rsid w:val="00DB12C4"/>
    <w:rsid w:val="00DB1B35"/>
    <w:rsid w:val="00DB2559"/>
    <w:rsid w:val="00DB33ED"/>
    <w:rsid w:val="00DC26C8"/>
    <w:rsid w:val="00DC2B9C"/>
    <w:rsid w:val="00DC5039"/>
    <w:rsid w:val="00DC7CEB"/>
    <w:rsid w:val="00DD040C"/>
    <w:rsid w:val="00DD07E9"/>
    <w:rsid w:val="00DD0E63"/>
    <w:rsid w:val="00DD1458"/>
    <w:rsid w:val="00DD3BCC"/>
    <w:rsid w:val="00DD4FCF"/>
    <w:rsid w:val="00DD68C2"/>
    <w:rsid w:val="00DE0DDA"/>
    <w:rsid w:val="00DE0E9B"/>
    <w:rsid w:val="00DE4728"/>
    <w:rsid w:val="00DE50BE"/>
    <w:rsid w:val="00DE680D"/>
    <w:rsid w:val="00DF111D"/>
    <w:rsid w:val="00DF16C7"/>
    <w:rsid w:val="00DF4A38"/>
    <w:rsid w:val="00E12FAF"/>
    <w:rsid w:val="00E15206"/>
    <w:rsid w:val="00E15C5F"/>
    <w:rsid w:val="00E17E1A"/>
    <w:rsid w:val="00E24FA5"/>
    <w:rsid w:val="00E34D27"/>
    <w:rsid w:val="00E352B2"/>
    <w:rsid w:val="00E36DF0"/>
    <w:rsid w:val="00E37C32"/>
    <w:rsid w:val="00E40021"/>
    <w:rsid w:val="00E44AFD"/>
    <w:rsid w:val="00E469FC"/>
    <w:rsid w:val="00E51CF3"/>
    <w:rsid w:val="00E56C6A"/>
    <w:rsid w:val="00E63089"/>
    <w:rsid w:val="00E70A5F"/>
    <w:rsid w:val="00E70B23"/>
    <w:rsid w:val="00E71EC7"/>
    <w:rsid w:val="00E726D5"/>
    <w:rsid w:val="00E74CD0"/>
    <w:rsid w:val="00E80CB6"/>
    <w:rsid w:val="00E80F5D"/>
    <w:rsid w:val="00E85988"/>
    <w:rsid w:val="00E85F63"/>
    <w:rsid w:val="00E940FC"/>
    <w:rsid w:val="00E95A01"/>
    <w:rsid w:val="00E95B87"/>
    <w:rsid w:val="00EA1CBC"/>
    <w:rsid w:val="00EA4C4F"/>
    <w:rsid w:val="00EB3213"/>
    <w:rsid w:val="00EC0BDC"/>
    <w:rsid w:val="00EC0C51"/>
    <w:rsid w:val="00EC2533"/>
    <w:rsid w:val="00EC5F69"/>
    <w:rsid w:val="00EC6882"/>
    <w:rsid w:val="00ED394E"/>
    <w:rsid w:val="00ED3CE8"/>
    <w:rsid w:val="00ED4B1C"/>
    <w:rsid w:val="00ED511E"/>
    <w:rsid w:val="00ED64BC"/>
    <w:rsid w:val="00ED765E"/>
    <w:rsid w:val="00EE4799"/>
    <w:rsid w:val="00EE4DBD"/>
    <w:rsid w:val="00EE5029"/>
    <w:rsid w:val="00EE5CA2"/>
    <w:rsid w:val="00EF04C4"/>
    <w:rsid w:val="00EF08A5"/>
    <w:rsid w:val="00EF214A"/>
    <w:rsid w:val="00EF29D3"/>
    <w:rsid w:val="00EF4007"/>
    <w:rsid w:val="00EF661C"/>
    <w:rsid w:val="00F10726"/>
    <w:rsid w:val="00F12A3F"/>
    <w:rsid w:val="00F167A9"/>
    <w:rsid w:val="00F16CD2"/>
    <w:rsid w:val="00F17006"/>
    <w:rsid w:val="00F23C79"/>
    <w:rsid w:val="00F26FAF"/>
    <w:rsid w:val="00F27B12"/>
    <w:rsid w:val="00F30FE6"/>
    <w:rsid w:val="00F31703"/>
    <w:rsid w:val="00F31A78"/>
    <w:rsid w:val="00F35450"/>
    <w:rsid w:val="00F35C51"/>
    <w:rsid w:val="00F36D54"/>
    <w:rsid w:val="00F40A7E"/>
    <w:rsid w:val="00F41D26"/>
    <w:rsid w:val="00F44093"/>
    <w:rsid w:val="00F441C2"/>
    <w:rsid w:val="00F4613F"/>
    <w:rsid w:val="00F47B2A"/>
    <w:rsid w:val="00F51CE6"/>
    <w:rsid w:val="00F52E15"/>
    <w:rsid w:val="00F557BB"/>
    <w:rsid w:val="00F55BEF"/>
    <w:rsid w:val="00F575CE"/>
    <w:rsid w:val="00F5763D"/>
    <w:rsid w:val="00F6045B"/>
    <w:rsid w:val="00F65159"/>
    <w:rsid w:val="00F667B9"/>
    <w:rsid w:val="00F67344"/>
    <w:rsid w:val="00F70149"/>
    <w:rsid w:val="00F7210F"/>
    <w:rsid w:val="00F729AF"/>
    <w:rsid w:val="00F7421F"/>
    <w:rsid w:val="00F7676D"/>
    <w:rsid w:val="00F76E63"/>
    <w:rsid w:val="00F80644"/>
    <w:rsid w:val="00F838D4"/>
    <w:rsid w:val="00F84EF4"/>
    <w:rsid w:val="00F8672B"/>
    <w:rsid w:val="00F90990"/>
    <w:rsid w:val="00F919B7"/>
    <w:rsid w:val="00F95109"/>
    <w:rsid w:val="00F95936"/>
    <w:rsid w:val="00F97B33"/>
    <w:rsid w:val="00FA07DA"/>
    <w:rsid w:val="00FA1FE9"/>
    <w:rsid w:val="00FA4009"/>
    <w:rsid w:val="00FA4F16"/>
    <w:rsid w:val="00FA526C"/>
    <w:rsid w:val="00FB2D29"/>
    <w:rsid w:val="00FB5DDF"/>
    <w:rsid w:val="00FB5EA0"/>
    <w:rsid w:val="00FB7E33"/>
    <w:rsid w:val="00FC0848"/>
    <w:rsid w:val="00FC2B82"/>
    <w:rsid w:val="00FC3151"/>
    <w:rsid w:val="00FC704F"/>
    <w:rsid w:val="00FC7CC1"/>
    <w:rsid w:val="00FD4979"/>
    <w:rsid w:val="00FD6310"/>
    <w:rsid w:val="00FE492B"/>
    <w:rsid w:val="00FE4936"/>
    <w:rsid w:val="00FE4A78"/>
    <w:rsid w:val="00FE5B23"/>
    <w:rsid w:val="00FF1E77"/>
    <w:rsid w:val="00FF1F0A"/>
    <w:rsid w:val="00FF3816"/>
    <w:rsid w:val="00FF3D0E"/>
    <w:rsid w:val="00FF68BD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586"/>
    <w:pPr>
      <w:ind w:left="720"/>
      <w:contextualSpacing/>
    </w:pPr>
  </w:style>
  <w:style w:type="character" w:styleId="a4">
    <w:name w:val="Strong"/>
    <w:basedOn w:val="a0"/>
    <w:uiPriority w:val="22"/>
    <w:qFormat/>
    <w:rsid w:val="00076791"/>
    <w:rPr>
      <w:b/>
      <w:bCs/>
    </w:rPr>
  </w:style>
  <w:style w:type="table" w:styleId="a5">
    <w:name w:val="Table Grid"/>
    <w:basedOn w:val="a1"/>
    <w:uiPriority w:val="59"/>
    <w:rsid w:val="002C5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95936"/>
  </w:style>
  <w:style w:type="character" w:styleId="a6">
    <w:name w:val="Hyperlink"/>
    <w:basedOn w:val="a0"/>
    <w:uiPriority w:val="99"/>
    <w:unhideWhenUsed/>
    <w:rsid w:val="00FD631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93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5ED"/>
  </w:style>
  <w:style w:type="paragraph" w:styleId="a9">
    <w:name w:val="footer"/>
    <w:basedOn w:val="a"/>
    <w:link w:val="aa"/>
    <w:uiPriority w:val="99"/>
    <w:unhideWhenUsed/>
    <w:rsid w:val="00493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586"/>
    <w:pPr>
      <w:ind w:left="720"/>
      <w:contextualSpacing/>
    </w:pPr>
  </w:style>
  <w:style w:type="character" w:styleId="a4">
    <w:name w:val="Strong"/>
    <w:basedOn w:val="a0"/>
    <w:uiPriority w:val="22"/>
    <w:qFormat/>
    <w:rsid w:val="00076791"/>
    <w:rPr>
      <w:b/>
      <w:bCs/>
    </w:rPr>
  </w:style>
  <w:style w:type="table" w:styleId="a5">
    <w:name w:val="Table Grid"/>
    <w:basedOn w:val="a1"/>
    <w:uiPriority w:val="59"/>
    <w:rsid w:val="002C5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95936"/>
  </w:style>
  <w:style w:type="character" w:styleId="a6">
    <w:name w:val="Hyperlink"/>
    <w:basedOn w:val="a0"/>
    <w:uiPriority w:val="99"/>
    <w:unhideWhenUsed/>
    <w:rsid w:val="00FD631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93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5ED"/>
  </w:style>
  <w:style w:type="paragraph" w:styleId="a9">
    <w:name w:val="footer"/>
    <w:basedOn w:val="a"/>
    <w:link w:val="aa"/>
    <w:uiPriority w:val="99"/>
    <w:unhideWhenUsed/>
    <w:rsid w:val="00493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0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9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4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77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22996">
          <w:blockQuote w:val="1"/>
          <w:marLeft w:val="0"/>
          <w:marRight w:val="-150"/>
          <w:marTop w:val="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8829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86417854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7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54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1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68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s83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12</Pages>
  <Words>2067</Words>
  <Characters>15866</Characters>
  <Application>Microsoft Office Word</Application>
  <DocSecurity>0</DocSecurity>
  <Lines>333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ktn</dc:creator>
  <cp:keywords/>
  <dc:description/>
  <cp:lastModifiedBy>Маргарита Сергеевна Закржевская</cp:lastModifiedBy>
  <cp:revision>8</cp:revision>
  <cp:lastPrinted>2016-03-10T08:27:00Z</cp:lastPrinted>
  <dcterms:created xsi:type="dcterms:W3CDTF">2016-03-10T06:18:00Z</dcterms:created>
  <dcterms:modified xsi:type="dcterms:W3CDTF">2016-03-21T05:25:00Z</dcterms:modified>
</cp:coreProperties>
</file>